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CB04C" w14:textId="77777777" w:rsidR="008D38D1" w:rsidRDefault="00BA7E01" w:rsidP="00BA7E01">
      <w:pPr>
        <w:pStyle w:val="AbsenderAdresse"/>
        <w:framePr w:wrap="around"/>
      </w:pPr>
      <w:r>
        <w:t>IBC Energie Wasser Chur</w:t>
      </w:r>
      <w:r>
        <w:br/>
        <w:t>Felsenaustrasse 29, 7000 Chur</w:t>
      </w:r>
    </w:p>
    <w:p w14:paraId="256441FB" w14:textId="77777777" w:rsidR="008D38D1" w:rsidRDefault="00DA3399" w:rsidP="008D38D1">
      <w:pPr>
        <w:pStyle w:val="AbsenderDetails"/>
        <w:framePr w:wrap="around"/>
      </w:pPr>
      <w:r>
        <w:t>Finanzen &amp; Dienste</w:t>
      </w:r>
      <w:r w:rsidR="008D38D1">
        <w:br/>
      </w:r>
      <w:r>
        <w:t>+41 81 254 48 00</w:t>
      </w:r>
      <w:r w:rsidR="008D38D1">
        <w:t xml:space="preserve">, </w:t>
      </w:r>
      <w:r>
        <w:t xml:space="preserve">info@ibc-chur.ch </w:t>
      </w:r>
    </w:p>
    <w:p w14:paraId="12440304" w14:textId="77777777" w:rsidR="00AF4EE2" w:rsidRDefault="00AF4EE2" w:rsidP="00AF4EE2">
      <w:pPr>
        <w:pStyle w:val="Titel1"/>
      </w:pPr>
      <w:r>
        <w:rPr>
          <w:rFonts w:ascii="FrutigerLTCom-Bold" w:hAnsi="FrutigerLTCom-Bold" w:cs="FrutigerLTCom-Bold"/>
        </w:rPr>
        <w:t xml:space="preserve">Zahlungsermächtigung </w:t>
      </w:r>
      <w:r>
        <w:t>mit Widerspruchsrecht</w:t>
      </w:r>
    </w:p>
    <w:p w14:paraId="56347935" w14:textId="77777777" w:rsidR="00AF4EE2" w:rsidRPr="00446951" w:rsidRDefault="005139DE" w:rsidP="00AF4EE2">
      <w:pPr>
        <w:tabs>
          <w:tab w:val="left" w:pos="1418"/>
          <w:tab w:val="left" w:pos="4536"/>
          <w:tab w:val="left" w:pos="5954"/>
        </w:tabs>
        <w:rPr>
          <w:rFonts w:asciiTheme="majorHAnsi" w:hAnsiTheme="majorHAnsi" w:cstheme="majorHAnsi"/>
        </w:rPr>
      </w:pPr>
      <w:r w:rsidRPr="00446951">
        <w:rPr>
          <w:rFonts w:asciiTheme="majorHAnsi" w:hAnsiTheme="majorHAnsi" w:cstheme="majorHAnsi"/>
        </w:rPr>
        <w:t>CH-DD-Basislastschrift (Swiss COR 1 Direct Debit) auf das Postkonto der PostFinance AG</w:t>
      </w:r>
    </w:p>
    <w:p w14:paraId="361ACE68" w14:textId="77777777" w:rsidR="005139DE" w:rsidRPr="00446951" w:rsidRDefault="005139DE" w:rsidP="00AF4EE2">
      <w:pPr>
        <w:tabs>
          <w:tab w:val="left" w:pos="1418"/>
          <w:tab w:val="left" w:pos="4536"/>
          <w:tab w:val="left" w:pos="5954"/>
        </w:tabs>
        <w:rPr>
          <w:rFonts w:asciiTheme="majorHAnsi" w:hAnsiTheme="majorHAnsi" w:cstheme="majorHAnsi"/>
        </w:rPr>
      </w:pPr>
      <w:r w:rsidRPr="00446951">
        <w:rPr>
          <w:rFonts w:asciiTheme="majorHAnsi" w:hAnsiTheme="majorHAnsi" w:cstheme="majorHAnsi"/>
        </w:rPr>
        <w:t>oder Lastschriftverfahren LSV+ auf das Bankkonto</w:t>
      </w:r>
    </w:p>
    <w:p w14:paraId="3D6D31B1" w14:textId="77777777" w:rsidR="00AF4EE2" w:rsidRPr="00446951" w:rsidRDefault="00AF4EE2" w:rsidP="007059C4">
      <w:pPr>
        <w:pStyle w:val="Titel2"/>
        <w:spacing w:before="200"/>
        <w:rPr>
          <w:rFonts w:asciiTheme="majorHAnsi" w:hAnsiTheme="majorHAnsi" w:cstheme="majorHAnsi"/>
        </w:rPr>
      </w:pPr>
      <w:r w:rsidRPr="00446951">
        <w:rPr>
          <w:rFonts w:asciiTheme="majorHAnsi" w:hAnsiTheme="majorHAnsi" w:cstheme="majorHAnsi"/>
        </w:rPr>
        <w:t>Angaben zum Rechnungssteller</w:t>
      </w:r>
      <w:r w:rsidR="005139DE" w:rsidRPr="00446951">
        <w:rPr>
          <w:rFonts w:asciiTheme="majorHAnsi" w:hAnsiTheme="majorHAnsi" w:cstheme="majorHAnsi"/>
        </w:rPr>
        <w:t xml:space="preserve"> / Zahlungsempfänger</w:t>
      </w:r>
    </w:p>
    <w:tbl>
      <w:tblPr>
        <w:tblStyle w:val="TabellemithellemGitternetz"/>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2835"/>
        <w:gridCol w:w="1134"/>
        <w:gridCol w:w="2976"/>
      </w:tblGrid>
      <w:tr w:rsidR="009707F0" w:rsidRPr="00446951" w14:paraId="507579C5" w14:textId="77777777" w:rsidTr="00D10F91">
        <w:trPr>
          <w:trHeight w:val="340"/>
        </w:trPr>
        <w:tc>
          <w:tcPr>
            <w:tcW w:w="2127" w:type="dxa"/>
            <w:vAlign w:val="bottom"/>
          </w:tcPr>
          <w:p w14:paraId="211818D6" w14:textId="77777777" w:rsidR="009707F0" w:rsidRPr="00446951" w:rsidRDefault="009707F0" w:rsidP="00212461">
            <w:pPr>
              <w:rPr>
                <w:rFonts w:asciiTheme="majorHAnsi" w:hAnsiTheme="majorHAnsi" w:cstheme="majorHAnsi"/>
                <w:color w:val="009FAB" w:themeColor="accent1"/>
                <w:sz w:val="18"/>
              </w:rPr>
            </w:pPr>
            <w:r w:rsidRPr="00446951">
              <w:rPr>
                <w:rFonts w:asciiTheme="majorHAnsi" w:hAnsiTheme="majorHAnsi" w:cstheme="majorHAnsi"/>
                <w:color w:val="009FAB" w:themeColor="accent1"/>
                <w:sz w:val="18"/>
              </w:rPr>
              <w:t>Firma</w:t>
            </w:r>
            <w:r w:rsidR="00212461">
              <w:rPr>
                <w:rFonts w:asciiTheme="majorHAnsi" w:hAnsiTheme="majorHAnsi" w:cstheme="majorHAnsi"/>
                <w:color w:val="009FAB" w:themeColor="accent1"/>
                <w:sz w:val="18"/>
              </w:rPr>
              <w:t xml:space="preserve"> und Adresse</w:t>
            </w:r>
          </w:p>
        </w:tc>
        <w:tc>
          <w:tcPr>
            <w:tcW w:w="6945" w:type="dxa"/>
            <w:gridSpan w:val="3"/>
            <w:tcBorders>
              <w:bottom w:val="single" w:sz="4" w:space="0" w:color="009FAB" w:themeColor="accent1"/>
            </w:tcBorders>
            <w:vAlign w:val="bottom"/>
          </w:tcPr>
          <w:p w14:paraId="347D92CC" w14:textId="77777777" w:rsidR="009707F0" w:rsidRPr="00446951" w:rsidRDefault="00176D0A" w:rsidP="00E13D4F">
            <w:pPr>
              <w:rPr>
                <w:rFonts w:asciiTheme="majorHAnsi" w:hAnsiTheme="majorHAnsi" w:cstheme="majorHAnsi"/>
              </w:rPr>
            </w:pPr>
            <w:r>
              <w:rPr>
                <w:rFonts w:asciiTheme="majorHAnsi" w:hAnsiTheme="majorHAnsi" w:cstheme="majorHAnsi"/>
              </w:rPr>
              <w:t>IBC Energie Wasser Chur, Felsenaustrasse 29, 7000 Chur</w:t>
            </w:r>
          </w:p>
        </w:tc>
      </w:tr>
      <w:tr w:rsidR="009707F0" w:rsidRPr="00446951" w14:paraId="6744CF24" w14:textId="77777777" w:rsidTr="00D10F91">
        <w:trPr>
          <w:trHeight w:val="340"/>
        </w:trPr>
        <w:tc>
          <w:tcPr>
            <w:tcW w:w="2127" w:type="dxa"/>
            <w:vAlign w:val="bottom"/>
          </w:tcPr>
          <w:p w14:paraId="45CD565B" w14:textId="77777777" w:rsidR="009707F0" w:rsidRPr="00446951" w:rsidRDefault="009707F0" w:rsidP="00E13D4F">
            <w:pPr>
              <w:rPr>
                <w:rFonts w:asciiTheme="majorHAnsi" w:hAnsiTheme="majorHAnsi" w:cstheme="majorHAnsi"/>
                <w:color w:val="009FAB" w:themeColor="accent1"/>
                <w:sz w:val="18"/>
              </w:rPr>
            </w:pPr>
            <w:r w:rsidRPr="00446951">
              <w:rPr>
                <w:rFonts w:asciiTheme="majorHAnsi" w:hAnsiTheme="majorHAnsi" w:cstheme="majorHAnsi"/>
                <w:color w:val="009FAB" w:themeColor="accent1"/>
                <w:sz w:val="18"/>
              </w:rPr>
              <w:t>Teilnehmer-Nr. des Rechnungsstellers (RS-PID)</w:t>
            </w:r>
          </w:p>
        </w:tc>
        <w:tc>
          <w:tcPr>
            <w:tcW w:w="2835" w:type="dxa"/>
            <w:tcBorders>
              <w:top w:val="single" w:sz="4" w:space="0" w:color="009FAB" w:themeColor="accent1"/>
              <w:bottom w:val="single" w:sz="4" w:space="0" w:color="009FAB" w:themeColor="accent1"/>
            </w:tcBorders>
            <w:vAlign w:val="bottom"/>
          </w:tcPr>
          <w:p w14:paraId="7176A817" w14:textId="77777777" w:rsidR="009707F0" w:rsidRPr="00446951" w:rsidRDefault="00176D0A" w:rsidP="00E13D4F">
            <w:pPr>
              <w:rPr>
                <w:rFonts w:asciiTheme="majorHAnsi" w:hAnsiTheme="majorHAnsi" w:cstheme="majorHAnsi"/>
              </w:rPr>
            </w:pPr>
            <w:r>
              <w:rPr>
                <w:rFonts w:asciiTheme="majorHAnsi" w:hAnsiTheme="majorHAnsi" w:cstheme="majorHAnsi"/>
              </w:rPr>
              <w:t>41101000000154902</w:t>
            </w:r>
          </w:p>
        </w:tc>
        <w:tc>
          <w:tcPr>
            <w:tcW w:w="1134" w:type="dxa"/>
            <w:vAlign w:val="bottom"/>
          </w:tcPr>
          <w:p w14:paraId="701B5BAF" w14:textId="77777777" w:rsidR="009707F0" w:rsidRPr="00446951" w:rsidRDefault="009707F0" w:rsidP="00E13D4F">
            <w:pPr>
              <w:rPr>
                <w:rFonts w:asciiTheme="majorHAnsi" w:hAnsiTheme="majorHAnsi" w:cstheme="majorHAnsi"/>
                <w:color w:val="009FAB" w:themeColor="accent1"/>
                <w:sz w:val="18"/>
              </w:rPr>
            </w:pPr>
            <w:r w:rsidRPr="00446951">
              <w:rPr>
                <w:rFonts w:asciiTheme="majorHAnsi" w:hAnsiTheme="majorHAnsi" w:cstheme="majorHAnsi"/>
                <w:color w:val="009FAB" w:themeColor="accent1"/>
                <w:sz w:val="18"/>
              </w:rPr>
              <w:t>LSV IDENT.</w:t>
            </w:r>
          </w:p>
        </w:tc>
        <w:tc>
          <w:tcPr>
            <w:tcW w:w="2976" w:type="dxa"/>
            <w:tcBorders>
              <w:top w:val="single" w:sz="4" w:space="0" w:color="009FAB" w:themeColor="accent1"/>
              <w:bottom w:val="single" w:sz="4" w:space="0" w:color="009FAB" w:themeColor="accent1"/>
            </w:tcBorders>
            <w:vAlign w:val="bottom"/>
          </w:tcPr>
          <w:p w14:paraId="649946FA" w14:textId="77777777" w:rsidR="009707F0" w:rsidRPr="00446951" w:rsidRDefault="00176D0A" w:rsidP="00E13D4F">
            <w:pPr>
              <w:rPr>
                <w:rFonts w:asciiTheme="majorHAnsi" w:hAnsiTheme="majorHAnsi" w:cstheme="majorHAnsi"/>
              </w:rPr>
            </w:pPr>
            <w:r>
              <w:rPr>
                <w:rFonts w:asciiTheme="majorHAnsi" w:hAnsiTheme="majorHAnsi" w:cstheme="majorHAnsi"/>
              </w:rPr>
              <w:t>INDB1</w:t>
            </w:r>
          </w:p>
        </w:tc>
      </w:tr>
    </w:tbl>
    <w:p w14:paraId="55CB8E9D" w14:textId="77777777" w:rsidR="00AF4EE2" w:rsidRPr="008F04B7" w:rsidRDefault="000A0BFB" w:rsidP="007059C4">
      <w:pPr>
        <w:pStyle w:val="Titel2"/>
        <w:spacing w:before="200"/>
        <w:rPr>
          <w:rFonts w:asciiTheme="minorHAnsi" w:hAnsiTheme="minorHAnsi" w:cstheme="minorHAnsi"/>
        </w:rPr>
      </w:pPr>
      <w:r w:rsidRPr="008F04B7">
        <w:rPr>
          <w:rFonts w:asciiTheme="minorHAnsi" w:hAnsiTheme="minorHAnsi" w:cstheme="minorHAnsi"/>
        </w:rPr>
        <w:t>Angaben zum Lastschriftzahler (Kunde)</w:t>
      </w:r>
    </w:p>
    <w:tbl>
      <w:tblPr>
        <w:tblStyle w:val="TabellemithellemGitternetz"/>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2976"/>
        <w:gridCol w:w="993"/>
        <w:gridCol w:w="2976"/>
      </w:tblGrid>
      <w:tr w:rsidR="00EA1398" w:rsidRPr="00446951" w14:paraId="1C17F89A" w14:textId="77777777" w:rsidTr="00D10F91">
        <w:trPr>
          <w:trHeight w:val="340"/>
        </w:trPr>
        <w:tc>
          <w:tcPr>
            <w:tcW w:w="2127" w:type="dxa"/>
            <w:vAlign w:val="bottom"/>
          </w:tcPr>
          <w:p w14:paraId="7D2B0482" w14:textId="77777777" w:rsidR="000A0BFB" w:rsidRPr="00446951" w:rsidRDefault="000A0BFB" w:rsidP="00EA1398">
            <w:pPr>
              <w:rPr>
                <w:rFonts w:asciiTheme="majorHAnsi" w:hAnsiTheme="majorHAnsi" w:cstheme="majorHAnsi"/>
                <w:color w:val="009FAB" w:themeColor="accent1"/>
                <w:sz w:val="18"/>
              </w:rPr>
            </w:pPr>
            <w:r w:rsidRPr="00446951">
              <w:rPr>
                <w:rFonts w:asciiTheme="majorHAnsi" w:hAnsiTheme="majorHAnsi" w:cstheme="majorHAnsi"/>
                <w:color w:val="009FAB" w:themeColor="accent1"/>
                <w:sz w:val="18"/>
              </w:rPr>
              <w:t>Kunden</w:t>
            </w:r>
            <w:r w:rsidR="008F04B7">
              <w:rPr>
                <w:rFonts w:asciiTheme="majorHAnsi" w:hAnsiTheme="majorHAnsi" w:cstheme="majorHAnsi"/>
                <w:color w:val="009FAB" w:themeColor="accent1"/>
                <w:sz w:val="18"/>
              </w:rPr>
              <w:t>referenz</w:t>
            </w:r>
            <w:r w:rsidR="00881391" w:rsidRPr="00446951">
              <w:rPr>
                <w:rFonts w:asciiTheme="majorHAnsi" w:hAnsiTheme="majorHAnsi" w:cstheme="majorHAnsi"/>
                <w:color w:val="009FAB" w:themeColor="accent1"/>
                <w:sz w:val="18"/>
              </w:rPr>
              <w:t>-Nr.</w:t>
            </w:r>
          </w:p>
        </w:tc>
        <w:bookmarkStart w:id="0" w:name="Beginn"/>
        <w:tc>
          <w:tcPr>
            <w:tcW w:w="2976" w:type="dxa"/>
            <w:tcBorders>
              <w:bottom w:val="single" w:sz="4" w:space="0" w:color="009FAB" w:themeColor="accent1"/>
            </w:tcBorders>
            <w:vAlign w:val="bottom"/>
          </w:tcPr>
          <w:p w14:paraId="7658E982" w14:textId="77777777" w:rsidR="000A0BFB" w:rsidRPr="00446951" w:rsidRDefault="00EA1398" w:rsidP="009F31D0">
            <w:pPr>
              <w:rPr>
                <w:rFonts w:asciiTheme="majorHAnsi" w:hAnsiTheme="majorHAnsi" w:cstheme="majorHAnsi"/>
              </w:rPr>
            </w:pPr>
            <w:r w:rsidRPr="00446951">
              <w:rPr>
                <w:rFonts w:asciiTheme="majorHAnsi" w:hAnsiTheme="majorHAnsi" w:cstheme="majorHAnsi"/>
              </w:rPr>
              <w:fldChar w:fldCharType="begin">
                <w:ffData>
                  <w:name w:val="Text9"/>
                  <w:enabled/>
                  <w:calcOnExit w:val="0"/>
                  <w:textInput/>
                </w:ffData>
              </w:fldChar>
            </w:r>
            <w:bookmarkStart w:id="1" w:name="Text9"/>
            <w:r w:rsidRPr="00446951">
              <w:rPr>
                <w:rFonts w:asciiTheme="majorHAnsi" w:hAnsiTheme="majorHAnsi" w:cstheme="majorHAnsi"/>
              </w:rPr>
              <w:instrText xml:space="preserve"> FORMTEXT </w:instrText>
            </w:r>
            <w:r w:rsidRPr="00446951">
              <w:rPr>
                <w:rFonts w:asciiTheme="majorHAnsi" w:hAnsiTheme="majorHAnsi" w:cstheme="majorHAnsi"/>
              </w:rPr>
            </w:r>
            <w:r w:rsidRPr="00446951">
              <w:rPr>
                <w:rFonts w:asciiTheme="majorHAnsi" w:hAnsiTheme="majorHAnsi" w:cstheme="majorHAnsi"/>
              </w:rPr>
              <w:fldChar w:fldCharType="separate"/>
            </w:r>
            <w:r w:rsidRPr="00446951">
              <w:rPr>
                <w:rFonts w:asciiTheme="majorHAnsi" w:hAnsiTheme="majorHAnsi" w:cstheme="majorHAnsi"/>
                <w:noProof/>
              </w:rPr>
              <w:t> </w:t>
            </w:r>
            <w:r w:rsidRPr="00446951">
              <w:rPr>
                <w:rFonts w:asciiTheme="majorHAnsi" w:hAnsiTheme="majorHAnsi" w:cstheme="majorHAnsi"/>
                <w:noProof/>
              </w:rPr>
              <w:t> </w:t>
            </w:r>
            <w:r w:rsidRPr="00446951">
              <w:rPr>
                <w:rFonts w:asciiTheme="majorHAnsi" w:hAnsiTheme="majorHAnsi" w:cstheme="majorHAnsi"/>
                <w:noProof/>
              </w:rPr>
              <w:t> </w:t>
            </w:r>
            <w:r w:rsidRPr="00446951">
              <w:rPr>
                <w:rFonts w:asciiTheme="majorHAnsi" w:hAnsiTheme="majorHAnsi" w:cstheme="majorHAnsi"/>
                <w:noProof/>
              </w:rPr>
              <w:t> </w:t>
            </w:r>
            <w:r w:rsidRPr="00446951">
              <w:rPr>
                <w:rFonts w:asciiTheme="majorHAnsi" w:hAnsiTheme="majorHAnsi" w:cstheme="majorHAnsi"/>
                <w:noProof/>
              </w:rPr>
              <w:t> </w:t>
            </w:r>
            <w:r w:rsidRPr="00446951">
              <w:rPr>
                <w:rFonts w:asciiTheme="majorHAnsi" w:hAnsiTheme="majorHAnsi" w:cstheme="majorHAnsi"/>
              </w:rPr>
              <w:fldChar w:fldCharType="end"/>
            </w:r>
            <w:bookmarkEnd w:id="0"/>
            <w:bookmarkEnd w:id="1"/>
          </w:p>
        </w:tc>
        <w:tc>
          <w:tcPr>
            <w:tcW w:w="993" w:type="dxa"/>
            <w:vAlign w:val="bottom"/>
          </w:tcPr>
          <w:p w14:paraId="4C030AD9" w14:textId="77777777" w:rsidR="000A0BFB" w:rsidRPr="00446951" w:rsidRDefault="000A0BFB" w:rsidP="00E276A7">
            <w:pPr>
              <w:rPr>
                <w:rFonts w:asciiTheme="majorHAnsi" w:hAnsiTheme="majorHAnsi" w:cstheme="majorHAnsi"/>
                <w:color w:val="009FAB" w:themeColor="accent1"/>
                <w:sz w:val="18"/>
              </w:rPr>
            </w:pPr>
            <w:r w:rsidRPr="00446951">
              <w:rPr>
                <w:rFonts w:asciiTheme="majorHAnsi" w:hAnsiTheme="majorHAnsi" w:cstheme="majorHAnsi"/>
                <w:color w:val="009FAB" w:themeColor="accent1"/>
                <w:sz w:val="18"/>
              </w:rPr>
              <w:t>Firma</w:t>
            </w:r>
          </w:p>
        </w:tc>
        <w:tc>
          <w:tcPr>
            <w:tcW w:w="2976" w:type="dxa"/>
            <w:tcBorders>
              <w:bottom w:val="single" w:sz="4" w:space="0" w:color="009FAB" w:themeColor="accent1"/>
            </w:tcBorders>
            <w:vAlign w:val="bottom"/>
          </w:tcPr>
          <w:p w14:paraId="2BC412F5" w14:textId="77777777" w:rsidR="000A0BFB" w:rsidRPr="00446951" w:rsidRDefault="00E450E1" w:rsidP="009F31D0">
            <w:pPr>
              <w:rPr>
                <w:rFonts w:asciiTheme="majorHAnsi" w:hAnsiTheme="majorHAnsi" w:cstheme="majorHAnsi"/>
              </w:rPr>
            </w:pPr>
            <w:r w:rsidRPr="00446951">
              <w:rPr>
                <w:rFonts w:asciiTheme="majorHAnsi" w:hAnsiTheme="majorHAnsi" w:cstheme="majorHAnsi"/>
              </w:rPr>
              <w:fldChar w:fldCharType="begin">
                <w:ffData>
                  <w:name w:val="Text13"/>
                  <w:enabled/>
                  <w:calcOnExit w:val="0"/>
                  <w:textInput/>
                </w:ffData>
              </w:fldChar>
            </w:r>
            <w:bookmarkStart w:id="2" w:name="Text13"/>
            <w:r w:rsidRPr="00446951">
              <w:rPr>
                <w:rFonts w:asciiTheme="majorHAnsi" w:hAnsiTheme="majorHAnsi" w:cstheme="majorHAnsi"/>
              </w:rPr>
              <w:instrText xml:space="preserve"> FORMTEXT </w:instrText>
            </w:r>
            <w:r w:rsidRPr="00446951">
              <w:rPr>
                <w:rFonts w:asciiTheme="majorHAnsi" w:hAnsiTheme="majorHAnsi" w:cstheme="majorHAnsi"/>
              </w:rPr>
            </w:r>
            <w:r w:rsidRPr="00446951">
              <w:rPr>
                <w:rFonts w:asciiTheme="majorHAnsi" w:hAnsiTheme="majorHAnsi" w:cstheme="majorHAnsi"/>
              </w:rPr>
              <w:fldChar w:fldCharType="separate"/>
            </w:r>
            <w:r w:rsidRPr="00446951">
              <w:rPr>
                <w:rFonts w:asciiTheme="majorHAnsi" w:hAnsiTheme="majorHAnsi" w:cstheme="majorHAnsi"/>
                <w:noProof/>
              </w:rPr>
              <w:t> </w:t>
            </w:r>
            <w:r w:rsidRPr="00446951">
              <w:rPr>
                <w:rFonts w:asciiTheme="majorHAnsi" w:hAnsiTheme="majorHAnsi" w:cstheme="majorHAnsi"/>
                <w:noProof/>
              </w:rPr>
              <w:t> </w:t>
            </w:r>
            <w:r w:rsidRPr="00446951">
              <w:rPr>
                <w:rFonts w:asciiTheme="majorHAnsi" w:hAnsiTheme="majorHAnsi" w:cstheme="majorHAnsi"/>
                <w:noProof/>
              </w:rPr>
              <w:t> </w:t>
            </w:r>
            <w:r w:rsidRPr="00446951">
              <w:rPr>
                <w:rFonts w:asciiTheme="majorHAnsi" w:hAnsiTheme="majorHAnsi" w:cstheme="majorHAnsi"/>
                <w:noProof/>
              </w:rPr>
              <w:t> </w:t>
            </w:r>
            <w:r w:rsidRPr="00446951">
              <w:rPr>
                <w:rFonts w:asciiTheme="majorHAnsi" w:hAnsiTheme="majorHAnsi" w:cstheme="majorHAnsi"/>
                <w:noProof/>
              </w:rPr>
              <w:t> </w:t>
            </w:r>
            <w:r w:rsidRPr="00446951">
              <w:rPr>
                <w:rFonts w:asciiTheme="majorHAnsi" w:hAnsiTheme="majorHAnsi" w:cstheme="majorHAnsi"/>
              </w:rPr>
              <w:fldChar w:fldCharType="end"/>
            </w:r>
            <w:bookmarkEnd w:id="2"/>
          </w:p>
        </w:tc>
      </w:tr>
      <w:tr w:rsidR="005F17DB" w:rsidRPr="00446951" w14:paraId="6BA5FEBA" w14:textId="77777777" w:rsidTr="00D10F91">
        <w:trPr>
          <w:trHeight w:val="340"/>
        </w:trPr>
        <w:tc>
          <w:tcPr>
            <w:tcW w:w="2127" w:type="dxa"/>
            <w:vAlign w:val="bottom"/>
          </w:tcPr>
          <w:p w14:paraId="5EA8FD3E" w14:textId="77777777" w:rsidR="000A0BFB" w:rsidRPr="00446951" w:rsidRDefault="000A0BFB" w:rsidP="00E276A7">
            <w:pPr>
              <w:rPr>
                <w:rFonts w:asciiTheme="majorHAnsi" w:hAnsiTheme="majorHAnsi" w:cstheme="majorHAnsi"/>
                <w:color w:val="009FAB" w:themeColor="accent1"/>
                <w:sz w:val="18"/>
              </w:rPr>
            </w:pPr>
            <w:r w:rsidRPr="00446951">
              <w:rPr>
                <w:rFonts w:asciiTheme="majorHAnsi" w:hAnsiTheme="majorHAnsi" w:cstheme="majorHAnsi"/>
                <w:color w:val="009FAB" w:themeColor="accent1"/>
                <w:sz w:val="18"/>
              </w:rPr>
              <w:t>Name</w:t>
            </w:r>
          </w:p>
        </w:tc>
        <w:tc>
          <w:tcPr>
            <w:tcW w:w="2976" w:type="dxa"/>
            <w:tcBorders>
              <w:top w:val="single" w:sz="4" w:space="0" w:color="009FAB" w:themeColor="accent1"/>
              <w:bottom w:val="single" w:sz="4" w:space="0" w:color="009FAB" w:themeColor="accent1"/>
            </w:tcBorders>
            <w:vAlign w:val="bottom"/>
          </w:tcPr>
          <w:p w14:paraId="14081070" w14:textId="77777777" w:rsidR="000A0BFB" w:rsidRPr="00446951" w:rsidRDefault="00E276A7" w:rsidP="009F31D0">
            <w:pPr>
              <w:rPr>
                <w:rFonts w:asciiTheme="majorHAnsi" w:hAnsiTheme="majorHAnsi" w:cstheme="majorHAnsi"/>
              </w:rPr>
            </w:pPr>
            <w:r w:rsidRPr="00446951">
              <w:rPr>
                <w:rFonts w:asciiTheme="majorHAnsi" w:hAnsiTheme="majorHAnsi" w:cstheme="majorHAnsi"/>
              </w:rPr>
              <w:fldChar w:fldCharType="begin">
                <w:ffData>
                  <w:name w:val="Text3"/>
                  <w:enabled/>
                  <w:calcOnExit w:val="0"/>
                  <w:textInput/>
                </w:ffData>
              </w:fldChar>
            </w:r>
            <w:bookmarkStart w:id="3" w:name="Text3"/>
            <w:r w:rsidRPr="00446951">
              <w:rPr>
                <w:rFonts w:asciiTheme="majorHAnsi" w:hAnsiTheme="majorHAnsi" w:cstheme="majorHAnsi"/>
              </w:rPr>
              <w:instrText xml:space="preserve"> FORMTEXT </w:instrText>
            </w:r>
            <w:r w:rsidRPr="00446951">
              <w:rPr>
                <w:rFonts w:asciiTheme="majorHAnsi" w:hAnsiTheme="majorHAnsi" w:cstheme="majorHAnsi"/>
              </w:rPr>
            </w:r>
            <w:r w:rsidRPr="00446951">
              <w:rPr>
                <w:rFonts w:asciiTheme="majorHAnsi" w:hAnsiTheme="majorHAnsi" w:cstheme="majorHAnsi"/>
              </w:rPr>
              <w:fldChar w:fldCharType="separate"/>
            </w:r>
            <w:r w:rsidRPr="00446951">
              <w:rPr>
                <w:rFonts w:asciiTheme="majorHAnsi" w:hAnsiTheme="majorHAnsi" w:cstheme="majorHAnsi"/>
                <w:noProof/>
              </w:rPr>
              <w:t> </w:t>
            </w:r>
            <w:r w:rsidRPr="00446951">
              <w:rPr>
                <w:rFonts w:asciiTheme="majorHAnsi" w:hAnsiTheme="majorHAnsi" w:cstheme="majorHAnsi"/>
                <w:noProof/>
              </w:rPr>
              <w:t> </w:t>
            </w:r>
            <w:r w:rsidRPr="00446951">
              <w:rPr>
                <w:rFonts w:asciiTheme="majorHAnsi" w:hAnsiTheme="majorHAnsi" w:cstheme="majorHAnsi"/>
                <w:noProof/>
              </w:rPr>
              <w:t> </w:t>
            </w:r>
            <w:r w:rsidRPr="00446951">
              <w:rPr>
                <w:rFonts w:asciiTheme="majorHAnsi" w:hAnsiTheme="majorHAnsi" w:cstheme="majorHAnsi"/>
                <w:noProof/>
              </w:rPr>
              <w:t> </w:t>
            </w:r>
            <w:r w:rsidRPr="00446951">
              <w:rPr>
                <w:rFonts w:asciiTheme="majorHAnsi" w:hAnsiTheme="majorHAnsi" w:cstheme="majorHAnsi"/>
                <w:noProof/>
              </w:rPr>
              <w:t> </w:t>
            </w:r>
            <w:r w:rsidRPr="00446951">
              <w:rPr>
                <w:rFonts w:asciiTheme="majorHAnsi" w:hAnsiTheme="majorHAnsi" w:cstheme="majorHAnsi"/>
              </w:rPr>
              <w:fldChar w:fldCharType="end"/>
            </w:r>
            <w:bookmarkEnd w:id="3"/>
          </w:p>
        </w:tc>
        <w:tc>
          <w:tcPr>
            <w:tcW w:w="993" w:type="dxa"/>
            <w:vAlign w:val="bottom"/>
          </w:tcPr>
          <w:p w14:paraId="146B5528" w14:textId="77777777" w:rsidR="000A0BFB" w:rsidRPr="00446951" w:rsidRDefault="00881391" w:rsidP="00E276A7">
            <w:pPr>
              <w:rPr>
                <w:rFonts w:asciiTheme="majorHAnsi" w:hAnsiTheme="majorHAnsi" w:cstheme="majorHAnsi"/>
                <w:color w:val="009FAB" w:themeColor="accent1"/>
                <w:sz w:val="18"/>
              </w:rPr>
            </w:pPr>
            <w:r w:rsidRPr="00446951">
              <w:rPr>
                <w:rFonts w:asciiTheme="majorHAnsi" w:hAnsiTheme="majorHAnsi" w:cstheme="majorHAnsi"/>
                <w:color w:val="009FAB" w:themeColor="accent1"/>
                <w:sz w:val="18"/>
              </w:rPr>
              <w:t>Vorname</w:t>
            </w:r>
          </w:p>
        </w:tc>
        <w:tc>
          <w:tcPr>
            <w:tcW w:w="2976" w:type="dxa"/>
            <w:tcBorders>
              <w:top w:val="single" w:sz="4" w:space="0" w:color="009FAB" w:themeColor="accent1"/>
              <w:bottom w:val="single" w:sz="4" w:space="0" w:color="009FAB" w:themeColor="accent1"/>
            </w:tcBorders>
            <w:vAlign w:val="bottom"/>
          </w:tcPr>
          <w:p w14:paraId="74AEA968" w14:textId="77777777" w:rsidR="000A0BFB" w:rsidRPr="00446951" w:rsidRDefault="00EA1398" w:rsidP="009F31D0">
            <w:pPr>
              <w:rPr>
                <w:rFonts w:asciiTheme="majorHAnsi" w:hAnsiTheme="majorHAnsi" w:cstheme="majorHAnsi"/>
              </w:rPr>
            </w:pPr>
            <w:r w:rsidRPr="00446951">
              <w:rPr>
                <w:rFonts w:asciiTheme="majorHAnsi" w:hAnsiTheme="majorHAnsi" w:cstheme="majorHAnsi"/>
              </w:rPr>
              <w:fldChar w:fldCharType="begin">
                <w:ffData>
                  <w:name w:val="Text4"/>
                  <w:enabled/>
                  <w:calcOnExit w:val="0"/>
                  <w:textInput/>
                </w:ffData>
              </w:fldChar>
            </w:r>
            <w:bookmarkStart w:id="4" w:name="Text4"/>
            <w:r w:rsidRPr="00446951">
              <w:rPr>
                <w:rFonts w:asciiTheme="majorHAnsi" w:hAnsiTheme="majorHAnsi" w:cstheme="majorHAnsi"/>
              </w:rPr>
              <w:instrText xml:space="preserve"> FORMTEXT </w:instrText>
            </w:r>
            <w:r w:rsidRPr="00446951">
              <w:rPr>
                <w:rFonts w:asciiTheme="majorHAnsi" w:hAnsiTheme="majorHAnsi" w:cstheme="majorHAnsi"/>
              </w:rPr>
            </w:r>
            <w:r w:rsidRPr="00446951">
              <w:rPr>
                <w:rFonts w:asciiTheme="majorHAnsi" w:hAnsiTheme="majorHAnsi" w:cstheme="majorHAnsi"/>
              </w:rPr>
              <w:fldChar w:fldCharType="separate"/>
            </w:r>
            <w:r w:rsidRPr="00446951">
              <w:rPr>
                <w:rFonts w:asciiTheme="majorHAnsi" w:hAnsiTheme="majorHAnsi" w:cstheme="majorHAnsi"/>
                <w:noProof/>
              </w:rPr>
              <w:t> </w:t>
            </w:r>
            <w:r w:rsidRPr="00446951">
              <w:rPr>
                <w:rFonts w:asciiTheme="majorHAnsi" w:hAnsiTheme="majorHAnsi" w:cstheme="majorHAnsi"/>
                <w:noProof/>
              </w:rPr>
              <w:t> </w:t>
            </w:r>
            <w:r w:rsidRPr="00446951">
              <w:rPr>
                <w:rFonts w:asciiTheme="majorHAnsi" w:hAnsiTheme="majorHAnsi" w:cstheme="majorHAnsi"/>
                <w:noProof/>
              </w:rPr>
              <w:t> </w:t>
            </w:r>
            <w:r w:rsidRPr="00446951">
              <w:rPr>
                <w:rFonts w:asciiTheme="majorHAnsi" w:hAnsiTheme="majorHAnsi" w:cstheme="majorHAnsi"/>
                <w:noProof/>
              </w:rPr>
              <w:t> </w:t>
            </w:r>
            <w:r w:rsidRPr="00446951">
              <w:rPr>
                <w:rFonts w:asciiTheme="majorHAnsi" w:hAnsiTheme="majorHAnsi" w:cstheme="majorHAnsi"/>
                <w:noProof/>
              </w:rPr>
              <w:t> </w:t>
            </w:r>
            <w:r w:rsidRPr="00446951">
              <w:rPr>
                <w:rFonts w:asciiTheme="majorHAnsi" w:hAnsiTheme="majorHAnsi" w:cstheme="majorHAnsi"/>
              </w:rPr>
              <w:fldChar w:fldCharType="end"/>
            </w:r>
            <w:bookmarkEnd w:id="4"/>
          </w:p>
        </w:tc>
      </w:tr>
      <w:tr w:rsidR="005F17DB" w:rsidRPr="00446951" w14:paraId="2B849932" w14:textId="77777777" w:rsidTr="00D10F91">
        <w:trPr>
          <w:trHeight w:val="340"/>
        </w:trPr>
        <w:tc>
          <w:tcPr>
            <w:tcW w:w="2127" w:type="dxa"/>
            <w:vAlign w:val="bottom"/>
          </w:tcPr>
          <w:p w14:paraId="5A2A20D3" w14:textId="77777777" w:rsidR="000A0BFB" w:rsidRPr="00446951" w:rsidRDefault="000A0BFB" w:rsidP="00E450E1">
            <w:pPr>
              <w:rPr>
                <w:rFonts w:asciiTheme="majorHAnsi" w:hAnsiTheme="majorHAnsi" w:cstheme="majorHAnsi"/>
                <w:color w:val="009FAB" w:themeColor="accent1"/>
                <w:sz w:val="18"/>
              </w:rPr>
            </w:pPr>
            <w:r w:rsidRPr="00446951">
              <w:rPr>
                <w:rFonts w:asciiTheme="majorHAnsi" w:hAnsiTheme="majorHAnsi" w:cstheme="majorHAnsi"/>
                <w:color w:val="009FAB" w:themeColor="accent1"/>
                <w:sz w:val="18"/>
              </w:rPr>
              <w:t>Strasse</w:t>
            </w:r>
            <w:r w:rsidR="00212461">
              <w:rPr>
                <w:rFonts w:asciiTheme="majorHAnsi" w:hAnsiTheme="majorHAnsi" w:cstheme="majorHAnsi"/>
                <w:color w:val="009FAB" w:themeColor="accent1"/>
                <w:sz w:val="18"/>
              </w:rPr>
              <w:t>,</w:t>
            </w:r>
            <w:r w:rsidR="00881391" w:rsidRPr="00446951">
              <w:rPr>
                <w:rFonts w:asciiTheme="majorHAnsi" w:hAnsiTheme="majorHAnsi" w:cstheme="majorHAnsi"/>
                <w:color w:val="009FAB" w:themeColor="accent1"/>
                <w:sz w:val="18"/>
              </w:rPr>
              <w:t xml:space="preserve"> </w:t>
            </w:r>
            <w:r w:rsidRPr="00446951">
              <w:rPr>
                <w:rFonts w:asciiTheme="majorHAnsi" w:hAnsiTheme="majorHAnsi" w:cstheme="majorHAnsi"/>
                <w:color w:val="009FAB" w:themeColor="accent1"/>
                <w:sz w:val="18"/>
              </w:rPr>
              <w:t>Nr.</w:t>
            </w:r>
          </w:p>
        </w:tc>
        <w:tc>
          <w:tcPr>
            <w:tcW w:w="2976" w:type="dxa"/>
            <w:tcBorders>
              <w:top w:val="single" w:sz="4" w:space="0" w:color="009FAB" w:themeColor="accent1"/>
              <w:bottom w:val="single" w:sz="4" w:space="0" w:color="009FAB" w:themeColor="accent1"/>
            </w:tcBorders>
            <w:vAlign w:val="bottom"/>
          </w:tcPr>
          <w:p w14:paraId="1D3A3737" w14:textId="77777777" w:rsidR="000A0BFB" w:rsidRPr="00446951" w:rsidRDefault="00E276A7" w:rsidP="00385EFE">
            <w:pPr>
              <w:rPr>
                <w:rFonts w:asciiTheme="majorHAnsi" w:hAnsiTheme="majorHAnsi" w:cstheme="majorHAnsi"/>
              </w:rPr>
            </w:pPr>
            <w:r w:rsidRPr="00446951">
              <w:rPr>
                <w:rFonts w:asciiTheme="majorHAnsi" w:hAnsiTheme="majorHAnsi" w:cstheme="majorHAnsi"/>
              </w:rPr>
              <w:fldChar w:fldCharType="begin">
                <w:ffData>
                  <w:name w:val="Text5"/>
                  <w:enabled/>
                  <w:calcOnExit w:val="0"/>
                  <w:textInput/>
                </w:ffData>
              </w:fldChar>
            </w:r>
            <w:bookmarkStart w:id="5" w:name="Text5"/>
            <w:r w:rsidRPr="00446951">
              <w:rPr>
                <w:rFonts w:asciiTheme="majorHAnsi" w:hAnsiTheme="majorHAnsi" w:cstheme="majorHAnsi"/>
              </w:rPr>
              <w:instrText xml:space="preserve"> FORMTEXT </w:instrText>
            </w:r>
            <w:r w:rsidRPr="00446951">
              <w:rPr>
                <w:rFonts w:asciiTheme="majorHAnsi" w:hAnsiTheme="majorHAnsi" w:cstheme="majorHAnsi"/>
              </w:rPr>
            </w:r>
            <w:r w:rsidRPr="00446951">
              <w:rPr>
                <w:rFonts w:asciiTheme="majorHAnsi" w:hAnsiTheme="majorHAnsi" w:cstheme="majorHAnsi"/>
              </w:rPr>
              <w:fldChar w:fldCharType="separate"/>
            </w:r>
            <w:r w:rsidRPr="00446951">
              <w:rPr>
                <w:rFonts w:asciiTheme="majorHAnsi" w:hAnsiTheme="majorHAnsi" w:cstheme="majorHAnsi"/>
                <w:noProof/>
              </w:rPr>
              <w:t> </w:t>
            </w:r>
            <w:r w:rsidRPr="00446951">
              <w:rPr>
                <w:rFonts w:asciiTheme="majorHAnsi" w:hAnsiTheme="majorHAnsi" w:cstheme="majorHAnsi"/>
                <w:noProof/>
              </w:rPr>
              <w:t> </w:t>
            </w:r>
            <w:r w:rsidRPr="00446951">
              <w:rPr>
                <w:rFonts w:asciiTheme="majorHAnsi" w:hAnsiTheme="majorHAnsi" w:cstheme="majorHAnsi"/>
                <w:noProof/>
              </w:rPr>
              <w:t> </w:t>
            </w:r>
            <w:r w:rsidRPr="00446951">
              <w:rPr>
                <w:rFonts w:asciiTheme="majorHAnsi" w:hAnsiTheme="majorHAnsi" w:cstheme="majorHAnsi"/>
                <w:noProof/>
              </w:rPr>
              <w:t> </w:t>
            </w:r>
            <w:r w:rsidRPr="00446951">
              <w:rPr>
                <w:rFonts w:asciiTheme="majorHAnsi" w:hAnsiTheme="majorHAnsi" w:cstheme="majorHAnsi"/>
                <w:noProof/>
              </w:rPr>
              <w:t> </w:t>
            </w:r>
            <w:r w:rsidRPr="00446951">
              <w:rPr>
                <w:rFonts w:asciiTheme="majorHAnsi" w:hAnsiTheme="majorHAnsi" w:cstheme="majorHAnsi"/>
              </w:rPr>
              <w:fldChar w:fldCharType="end"/>
            </w:r>
            <w:bookmarkEnd w:id="5"/>
            <w:r w:rsidR="00EA1398" w:rsidRPr="00446951">
              <w:rPr>
                <w:rFonts w:asciiTheme="majorHAnsi" w:hAnsiTheme="majorHAnsi" w:cstheme="majorHAnsi"/>
              </w:rPr>
              <w:t xml:space="preserve"> </w:t>
            </w:r>
          </w:p>
        </w:tc>
        <w:tc>
          <w:tcPr>
            <w:tcW w:w="993" w:type="dxa"/>
            <w:vAlign w:val="bottom"/>
          </w:tcPr>
          <w:p w14:paraId="5D64F66C" w14:textId="77777777" w:rsidR="000A0BFB" w:rsidRPr="00446951" w:rsidRDefault="00881391" w:rsidP="00E276A7">
            <w:pPr>
              <w:rPr>
                <w:rFonts w:asciiTheme="majorHAnsi" w:hAnsiTheme="majorHAnsi" w:cstheme="majorHAnsi"/>
                <w:color w:val="009FAB" w:themeColor="accent1"/>
                <w:sz w:val="18"/>
              </w:rPr>
            </w:pPr>
            <w:r w:rsidRPr="00446951">
              <w:rPr>
                <w:rFonts w:asciiTheme="majorHAnsi" w:hAnsiTheme="majorHAnsi" w:cstheme="majorHAnsi"/>
                <w:color w:val="009FAB" w:themeColor="accent1"/>
                <w:sz w:val="18"/>
              </w:rPr>
              <w:t>PLZ, Ort</w:t>
            </w:r>
          </w:p>
        </w:tc>
        <w:tc>
          <w:tcPr>
            <w:tcW w:w="2976" w:type="dxa"/>
            <w:tcBorders>
              <w:top w:val="single" w:sz="4" w:space="0" w:color="009FAB" w:themeColor="accent1"/>
              <w:bottom w:val="single" w:sz="4" w:space="0" w:color="009FAB" w:themeColor="accent1"/>
            </w:tcBorders>
            <w:vAlign w:val="bottom"/>
          </w:tcPr>
          <w:p w14:paraId="054E64FB" w14:textId="77777777" w:rsidR="000A0BFB" w:rsidRPr="00446951" w:rsidRDefault="00E276A7" w:rsidP="009F31D0">
            <w:pPr>
              <w:rPr>
                <w:rFonts w:asciiTheme="majorHAnsi" w:hAnsiTheme="majorHAnsi" w:cstheme="majorHAnsi"/>
              </w:rPr>
            </w:pPr>
            <w:r w:rsidRPr="00446951">
              <w:rPr>
                <w:rFonts w:asciiTheme="majorHAnsi" w:hAnsiTheme="majorHAnsi" w:cstheme="majorHAnsi"/>
              </w:rPr>
              <w:fldChar w:fldCharType="begin">
                <w:ffData>
                  <w:name w:val="Text7"/>
                  <w:enabled/>
                  <w:calcOnExit w:val="0"/>
                  <w:textInput/>
                </w:ffData>
              </w:fldChar>
            </w:r>
            <w:bookmarkStart w:id="6" w:name="Text7"/>
            <w:r w:rsidRPr="00446951">
              <w:rPr>
                <w:rFonts w:asciiTheme="majorHAnsi" w:hAnsiTheme="majorHAnsi" w:cstheme="majorHAnsi"/>
              </w:rPr>
              <w:instrText xml:space="preserve"> FORMTEXT </w:instrText>
            </w:r>
            <w:r w:rsidRPr="00446951">
              <w:rPr>
                <w:rFonts w:asciiTheme="majorHAnsi" w:hAnsiTheme="majorHAnsi" w:cstheme="majorHAnsi"/>
              </w:rPr>
            </w:r>
            <w:r w:rsidRPr="00446951">
              <w:rPr>
                <w:rFonts w:asciiTheme="majorHAnsi" w:hAnsiTheme="majorHAnsi" w:cstheme="majorHAnsi"/>
              </w:rPr>
              <w:fldChar w:fldCharType="separate"/>
            </w:r>
            <w:r w:rsidRPr="00446951">
              <w:rPr>
                <w:rFonts w:asciiTheme="majorHAnsi" w:hAnsiTheme="majorHAnsi" w:cstheme="majorHAnsi"/>
                <w:noProof/>
              </w:rPr>
              <w:t> </w:t>
            </w:r>
            <w:r w:rsidRPr="00446951">
              <w:rPr>
                <w:rFonts w:asciiTheme="majorHAnsi" w:hAnsiTheme="majorHAnsi" w:cstheme="majorHAnsi"/>
                <w:noProof/>
              </w:rPr>
              <w:t> </w:t>
            </w:r>
            <w:r w:rsidRPr="00446951">
              <w:rPr>
                <w:rFonts w:asciiTheme="majorHAnsi" w:hAnsiTheme="majorHAnsi" w:cstheme="majorHAnsi"/>
                <w:noProof/>
              </w:rPr>
              <w:t> </w:t>
            </w:r>
            <w:r w:rsidRPr="00446951">
              <w:rPr>
                <w:rFonts w:asciiTheme="majorHAnsi" w:hAnsiTheme="majorHAnsi" w:cstheme="majorHAnsi"/>
                <w:noProof/>
              </w:rPr>
              <w:t> </w:t>
            </w:r>
            <w:r w:rsidRPr="00446951">
              <w:rPr>
                <w:rFonts w:asciiTheme="majorHAnsi" w:hAnsiTheme="majorHAnsi" w:cstheme="majorHAnsi"/>
                <w:noProof/>
              </w:rPr>
              <w:t> </w:t>
            </w:r>
            <w:r w:rsidRPr="00446951">
              <w:rPr>
                <w:rFonts w:asciiTheme="majorHAnsi" w:hAnsiTheme="majorHAnsi" w:cstheme="majorHAnsi"/>
              </w:rPr>
              <w:fldChar w:fldCharType="end"/>
            </w:r>
            <w:bookmarkEnd w:id="6"/>
          </w:p>
        </w:tc>
      </w:tr>
      <w:tr w:rsidR="005F17DB" w:rsidRPr="00446951" w14:paraId="1ED484EE" w14:textId="77777777" w:rsidTr="00D10F91">
        <w:trPr>
          <w:trHeight w:val="340"/>
        </w:trPr>
        <w:tc>
          <w:tcPr>
            <w:tcW w:w="2127" w:type="dxa"/>
            <w:vAlign w:val="bottom"/>
          </w:tcPr>
          <w:p w14:paraId="18F5ECDB" w14:textId="77777777" w:rsidR="000A0BFB" w:rsidRPr="00446951" w:rsidRDefault="00881391" w:rsidP="00E276A7">
            <w:pPr>
              <w:rPr>
                <w:rFonts w:asciiTheme="majorHAnsi" w:hAnsiTheme="majorHAnsi" w:cstheme="majorHAnsi"/>
                <w:color w:val="009FAB" w:themeColor="accent1"/>
                <w:sz w:val="18"/>
              </w:rPr>
            </w:pPr>
            <w:r w:rsidRPr="00446951">
              <w:rPr>
                <w:rFonts w:asciiTheme="majorHAnsi" w:hAnsiTheme="majorHAnsi" w:cstheme="majorHAnsi"/>
                <w:color w:val="009FAB" w:themeColor="accent1"/>
                <w:sz w:val="18"/>
              </w:rPr>
              <w:t>Telefon</w:t>
            </w:r>
          </w:p>
        </w:tc>
        <w:tc>
          <w:tcPr>
            <w:tcW w:w="2976" w:type="dxa"/>
            <w:tcBorders>
              <w:top w:val="single" w:sz="4" w:space="0" w:color="009FAB" w:themeColor="accent1"/>
              <w:bottom w:val="single" w:sz="4" w:space="0" w:color="009FAB" w:themeColor="accent1"/>
            </w:tcBorders>
            <w:vAlign w:val="bottom"/>
          </w:tcPr>
          <w:p w14:paraId="2D8C514C" w14:textId="77777777" w:rsidR="000A0BFB" w:rsidRPr="00446951" w:rsidRDefault="00EA1398" w:rsidP="009F31D0">
            <w:pPr>
              <w:rPr>
                <w:rFonts w:asciiTheme="majorHAnsi" w:hAnsiTheme="majorHAnsi" w:cstheme="majorHAnsi"/>
              </w:rPr>
            </w:pPr>
            <w:r w:rsidRPr="00446951">
              <w:rPr>
                <w:rFonts w:asciiTheme="majorHAnsi" w:hAnsiTheme="majorHAnsi" w:cstheme="majorHAnsi"/>
              </w:rPr>
              <w:fldChar w:fldCharType="begin">
                <w:ffData>
                  <w:name w:val="Text8"/>
                  <w:enabled/>
                  <w:calcOnExit w:val="0"/>
                  <w:textInput/>
                </w:ffData>
              </w:fldChar>
            </w:r>
            <w:bookmarkStart w:id="7" w:name="Text8"/>
            <w:r w:rsidRPr="00446951">
              <w:rPr>
                <w:rFonts w:asciiTheme="majorHAnsi" w:hAnsiTheme="majorHAnsi" w:cstheme="majorHAnsi"/>
              </w:rPr>
              <w:instrText xml:space="preserve"> FORMTEXT </w:instrText>
            </w:r>
            <w:r w:rsidRPr="00446951">
              <w:rPr>
                <w:rFonts w:asciiTheme="majorHAnsi" w:hAnsiTheme="majorHAnsi" w:cstheme="majorHAnsi"/>
              </w:rPr>
            </w:r>
            <w:r w:rsidRPr="00446951">
              <w:rPr>
                <w:rFonts w:asciiTheme="majorHAnsi" w:hAnsiTheme="majorHAnsi" w:cstheme="majorHAnsi"/>
              </w:rPr>
              <w:fldChar w:fldCharType="separate"/>
            </w:r>
            <w:r w:rsidRPr="00446951">
              <w:rPr>
                <w:rFonts w:asciiTheme="majorHAnsi" w:hAnsiTheme="majorHAnsi" w:cstheme="majorHAnsi"/>
                <w:noProof/>
              </w:rPr>
              <w:t> </w:t>
            </w:r>
            <w:r w:rsidRPr="00446951">
              <w:rPr>
                <w:rFonts w:asciiTheme="majorHAnsi" w:hAnsiTheme="majorHAnsi" w:cstheme="majorHAnsi"/>
                <w:noProof/>
              </w:rPr>
              <w:t> </w:t>
            </w:r>
            <w:r w:rsidRPr="00446951">
              <w:rPr>
                <w:rFonts w:asciiTheme="majorHAnsi" w:hAnsiTheme="majorHAnsi" w:cstheme="majorHAnsi"/>
                <w:noProof/>
              </w:rPr>
              <w:t> </w:t>
            </w:r>
            <w:r w:rsidRPr="00446951">
              <w:rPr>
                <w:rFonts w:asciiTheme="majorHAnsi" w:hAnsiTheme="majorHAnsi" w:cstheme="majorHAnsi"/>
                <w:noProof/>
              </w:rPr>
              <w:t> </w:t>
            </w:r>
            <w:r w:rsidRPr="00446951">
              <w:rPr>
                <w:rFonts w:asciiTheme="majorHAnsi" w:hAnsiTheme="majorHAnsi" w:cstheme="majorHAnsi"/>
                <w:noProof/>
              </w:rPr>
              <w:t> </w:t>
            </w:r>
            <w:r w:rsidRPr="00446951">
              <w:rPr>
                <w:rFonts w:asciiTheme="majorHAnsi" w:hAnsiTheme="majorHAnsi" w:cstheme="majorHAnsi"/>
              </w:rPr>
              <w:fldChar w:fldCharType="end"/>
            </w:r>
            <w:bookmarkEnd w:id="7"/>
          </w:p>
        </w:tc>
        <w:tc>
          <w:tcPr>
            <w:tcW w:w="993" w:type="dxa"/>
            <w:vAlign w:val="bottom"/>
          </w:tcPr>
          <w:p w14:paraId="7B178BE0" w14:textId="77777777" w:rsidR="000A0BFB" w:rsidRPr="00446951" w:rsidRDefault="00881391" w:rsidP="00E276A7">
            <w:pPr>
              <w:rPr>
                <w:rFonts w:asciiTheme="majorHAnsi" w:hAnsiTheme="majorHAnsi" w:cstheme="majorHAnsi"/>
                <w:color w:val="009FAB" w:themeColor="accent1"/>
                <w:sz w:val="18"/>
              </w:rPr>
            </w:pPr>
            <w:r w:rsidRPr="00446951">
              <w:rPr>
                <w:rFonts w:asciiTheme="majorHAnsi" w:hAnsiTheme="majorHAnsi" w:cstheme="majorHAnsi"/>
                <w:color w:val="009FAB" w:themeColor="accent1"/>
                <w:sz w:val="18"/>
              </w:rPr>
              <w:t>E-Mail</w:t>
            </w:r>
          </w:p>
        </w:tc>
        <w:tc>
          <w:tcPr>
            <w:tcW w:w="2976" w:type="dxa"/>
            <w:tcBorders>
              <w:top w:val="single" w:sz="4" w:space="0" w:color="009FAB" w:themeColor="accent1"/>
              <w:bottom w:val="single" w:sz="4" w:space="0" w:color="009FAB" w:themeColor="accent1"/>
            </w:tcBorders>
            <w:vAlign w:val="bottom"/>
          </w:tcPr>
          <w:p w14:paraId="515E0437" w14:textId="77777777" w:rsidR="000A0BFB" w:rsidRPr="00446951" w:rsidRDefault="00EA1398" w:rsidP="009F31D0">
            <w:pPr>
              <w:rPr>
                <w:rFonts w:asciiTheme="majorHAnsi" w:hAnsiTheme="majorHAnsi" w:cstheme="majorHAnsi"/>
              </w:rPr>
            </w:pPr>
            <w:r w:rsidRPr="00446951">
              <w:rPr>
                <w:rFonts w:asciiTheme="majorHAnsi" w:hAnsiTheme="majorHAnsi" w:cstheme="majorHAnsi"/>
              </w:rPr>
              <w:fldChar w:fldCharType="begin">
                <w:ffData>
                  <w:name w:val="Text10"/>
                  <w:enabled/>
                  <w:calcOnExit w:val="0"/>
                  <w:textInput/>
                </w:ffData>
              </w:fldChar>
            </w:r>
            <w:bookmarkStart w:id="8" w:name="Text10"/>
            <w:r w:rsidRPr="00446951">
              <w:rPr>
                <w:rFonts w:asciiTheme="majorHAnsi" w:hAnsiTheme="majorHAnsi" w:cstheme="majorHAnsi"/>
              </w:rPr>
              <w:instrText xml:space="preserve"> FORMTEXT </w:instrText>
            </w:r>
            <w:r w:rsidRPr="00446951">
              <w:rPr>
                <w:rFonts w:asciiTheme="majorHAnsi" w:hAnsiTheme="majorHAnsi" w:cstheme="majorHAnsi"/>
              </w:rPr>
            </w:r>
            <w:r w:rsidRPr="00446951">
              <w:rPr>
                <w:rFonts w:asciiTheme="majorHAnsi" w:hAnsiTheme="majorHAnsi" w:cstheme="majorHAnsi"/>
              </w:rPr>
              <w:fldChar w:fldCharType="separate"/>
            </w:r>
            <w:r w:rsidRPr="00446951">
              <w:rPr>
                <w:rFonts w:asciiTheme="majorHAnsi" w:hAnsiTheme="majorHAnsi" w:cstheme="majorHAnsi"/>
                <w:noProof/>
              </w:rPr>
              <w:t> </w:t>
            </w:r>
            <w:r w:rsidRPr="00446951">
              <w:rPr>
                <w:rFonts w:asciiTheme="majorHAnsi" w:hAnsiTheme="majorHAnsi" w:cstheme="majorHAnsi"/>
                <w:noProof/>
              </w:rPr>
              <w:t> </w:t>
            </w:r>
            <w:r w:rsidRPr="00446951">
              <w:rPr>
                <w:rFonts w:asciiTheme="majorHAnsi" w:hAnsiTheme="majorHAnsi" w:cstheme="majorHAnsi"/>
                <w:noProof/>
              </w:rPr>
              <w:t> </w:t>
            </w:r>
            <w:r w:rsidRPr="00446951">
              <w:rPr>
                <w:rFonts w:asciiTheme="majorHAnsi" w:hAnsiTheme="majorHAnsi" w:cstheme="majorHAnsi"/>
                <w:noProof/>
              </w:rPr>
              <w:t> </w:t>
            </w:r>
            <w:r w:rsidRPr="00446951">
              <w:rPr>
                <w:rFonts w:asciiTheme="majorHAnsi" w:hAnsiTheme="majorHAnsi" w:cstheme="majorHAnsi"/>
                <w:noProof/>
              </w:rPr>
              <w:t> </w:t>
            </w:r>
            <w:r w:rsidRPr="00446951">
              <w:rPr>
                <w:rFonts w:asciiTheme="majorHAnsi" w:hAnsiTheme="majorHAnsi" w:cstheme="majorHAnsi"/>
              </w:rPr>
              <w:fldChar w:fldCharType="end"/>
            </w:r>
            <w:bookmarkEnd w:id="8"/>
          </w:p>
        </w:tc>
      </w:tr>
    </w:tbl>
    <w:p w14:paraId="59FC54DC" w14:textId="77777777" w:rsidR="00D66339" w:rsidRPr="007059C4" w:rsidRDefault="00D66339" w:rsidP="00212461">
      <w:pPr>
        <w:pStyle w:val="Lauftext"/>
        <w:spacing w:after="80"/>
        <w:rPr>
          <w:rFonts w:asciiTheme="minorHAnsi" w:hAnsiTheme="minorHAnsi" w:cstheme="minorHAnsi"/>
          <w:sz w:val="10"/>
          <w:szCs w:val="10"/>
        </w:rPr>
      </w:pPr>
    </w:p>
    <w:tbl>
      <w:tblPr>
        <w:tblStyle w:val="TabellemithellemGitternetz"/>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7512"/>
      </w:tblGrid>
      <w:tr w:rsidR="00881391" w:rsidRPr="00446951" w14:paraId="018E8D33" w14:textId="77777777" w:rsidTr="009A354D">
        <w:trPr>
          <w:trHeight w:val="510"/>
        </w:trPr>
        <w:tc>
          <w:tcPr>
            <w:tcW w:w="9072" w:type="dxa"/>
            <w:gridSpan w:val="2"/>
            <w:shd w:val="clear" w:color="auto" w:fill="C0E6EE" w:themeFill="accent2" w:themeFillTint="33"/>
            <w:vAlign w:val="bottom"/>
          </w:tcPr>
          <w:p w14:paraId="405050D1" w14:textId="77777777" w:rsidR="00385EFE" w:rsidRPr="00446951" w:rsidRDefault="00385EFE" w:rsidP="005F17DB">
            <w:pPr>
              <w:tabs>
                <w:tab w:val="left" w:pos="1728"/>
              </w:tabs>
              <w:rPr>
                <w:rFonts w:asciiTheme="majorHAnsi" w:hAnsiTheme="majorHAnsi" w:cstheme="majorHAnsi"/>
                <w:b/>
                <w:sz w:val="18"/>
              </w:rPr>
            </w:pPr>
            <w:r w:rsidRPr="00446951">
              <w:rPr>
                <w:rFonts w:asciiTheme="majorHAnsi" w:hAnsiTheme="majorHAnsi" w:cstheme="majorHAnsi"/>
                <w:b/>
                <w:sz w:val="18"/>
              </w:rPr>
              <w:t>Belastung des Postkontos mit CH-DD-Basislastschrift (Swiss COR1 Direct Debit)</w:t>
            </w:r>
          </w:p>
          <w:p w14:paraId="6439340C" w14:textId="77777777" w:rsidR="00881391" w:rsidRPr="00446951" w:rsidRDefault="00385EFE" w:rsidP="00385EFE">
            <w:pPr>
              <w:tabs>
                <w:tab w:val="left" w:pos="1728"/>
              </w:tabs>
              <w:rPr>
                <w:rFonts w:asciiTheme="majorHAnsi" w:hAnsiTheme="majorHAnsi" w:cstheme="majorHAnsi"/>
                <w:sz w:val="18"/>
              </w:rPr>
            </w:pPr>
            <w:r w:rsidRPr="00446951">
              <w:rPr>
                <w:rFonts w:asciiTheme="majorHAnsi" w:hAnsiTheme="majorHAnsi" w:cstheme="majorHAnsi"/>
                <w:sz w:val="18"/>
              </w:rPr>
              <w:t>Hiermit ermächtigt der Kunde PostFinance bis auf Widerruf, die ihr von obigem Rechnungssteller angegebenen fälligen Beträge seinem Konto zu belasten.</w:t>
            </w:r>
          </w:p>
        </w:tc>
      </w:tr>
      <w:tr w:rsidR="00371371" w:rsidRPr="00446951" w14:paraId="09E35A2D" w14:textId="77777777" w:rsidTr="00D10F91">
        <w:trPr>
          <w:trHeight w:val="340"/>
        </w:trPr>
        <w:tc>
          <w:tcPr>
            <w:tcW w:w="1560" w:type="dxa"/>
            <w:tcBorders>
              <w:bottom w:val="single" w:sz="4" w:space="0" w:color="009FAB" w:themeColor="accent1"/>
            </w:tcBorders>
            <w:shd w:val="clear" w:color="auto" w:fill="C0E6EE" w:themeFill="accent2" w:themeFillTint="33"/>
            <w:vAlign w:val="bottom"/>
          </w:tcPr>
          <w:p w14:paraId="54CB9306" w14:textId="77777777" w:rsidR="00371371" w:rsidRPr="00446951" w:rsidRDefault="00371371" w:rsidP="005F17DB">
            <w:pPr>
              <w:rPr>
                <w:rFonts w:asciiTheme="majorHAnsi" w:hAnsiTheme="majorHAnsi" w:cstheme="majorHAnsi"/>
                <w:color w:val="009FAB" w:themeColor="accent1"/>
                <w:sz w:val="18"/>
              </w:rPr>
            </w:pPr>
            <w:r w:rsidRPr="00446951">
              <w:rPr>
                <w:rFonts w:asciiTheme="majorHAnsi" w:hAnsiTheme="majorHAnsi" w:cstheme="majorHAnsi"/>
                <w:color w:val="009FAB" w:themeColor="accent1"/>
                <w:sz w:val="18"/>
              </w:rPr>
              <w:t>IBAN (Postkonto)</w:t>
            </w:r>
          </w:p>
        </w:tc>
        <w:tc>
          <w:tcPr>
            <w:tcW w:w="7512" w:type="dxa"/>
            <w:tcBorders>
              <w:bottom w:val="single" w:sz="4" w:space="0" w:color="009FAB" w:themeColor="accent1"/>
            </w:tcBorders>
            <w:shd w:val="clear" w:color="auto" w:fill="C0E6EE" w:themeFill="accent2" w:themeFillTint="33"/>
            <w:vAlign w:val="bottom"/>
          </w:tcPr>
          <w:p w14:paraId="20D4418C" w14:textId="77777777" w:rsidR="00371371" w:rsidRPr="00446951" w:rsidRDefault="00136574" w:rsidP="00EA1398">
            <w:pPr>
              <w:rPr>
                <w:rFonts w:asciiTheme="majorHAnsi" w:hAnsiTheme="majorHAnsi" w:cstheme="majorHAnsi"/>
              </w:rPr>
            </w:pPr>
            <w:r w:rsidRPr="00446951">
              <w:rPr>
                <w:rFonts w:asciiTheme="majorHAnsi" w:hAnsiTheme="majorHAnsi" w:cstheme="majorHAnsi"/>
              </w:rPr>
              <w:fldChar w:fldCharType="begin">
                <w:ffData>
                  <w:name w:val="Text12"/>
                  <w:enabled/>
                  <w:calcOnExit w:val="0"/>
                  <w:textInput/>
                </w:ffData>
              </w:fldChar>
            </w:r>
            <w:bookmarkStart w:id="9" w:name="Text12"/>
            <w:r w:rsidRPr="00446951">
              <w:rPr>
                <w:rFonts w:asciiTheme="majorHAnsi" w:hAnsiTheme="majorHAnsi" w:cstheme="majorHAnsi"/>
              </w:rPr>
              <w:instrText xml:space="preserve"> FORMTEXT </w:instrText>
            </w:r>
            <w:r w:rsidRPr="00446951">
              <w:rPr>
                <w:rFonts w:asciiTheme="majorHAnsi" w:hAnsiTheme="majorHAnsi" w:cstheme="majorHAnsi"/>
              </w:rPr>
            </w:r>
            <w:r w:rsidRPr="00446951">
              <w:rPr>
                <w:rFonts w:asciiTheme="majorHAnsi" w:hAnsiTheme="majorHAnsi" w:cstheme="majorHAnsi"/>
              </w:rPr>
              <w:fldChar w:fldCharType="separate"/>
            </w:r>
            <w:r w:rsidRPr="00446951">
              <w:rPr>
                <w:rFonts w:asciiTheme="majorHAnsi" w:hAnsiTheme="majorHAnsi" w:cstheme="majorHAnsi"/>
                <w:noProof/>
              </w:rPr>
              <w:t> </w:t>
            </w:r>
            <w:r w:rsidRPr="00446951">
              <w:rPr>
                <w:rFonts w:asciiTheme="majorHAnsi" w:hAnsiTheme="majorHAnsi" w:cstheme="majorHAnsi"/>
                <w:noProof/>
              </w:rPr>
              <w:t> </w:t>
            </w:r>
            <w:r w:rsidRPr="00446951">
              <w:rPr>
                <w:rFonts w:asciiTheme="majorHAnsi" w:hAnsiTheme="majorHAnsi" w:cstheme="majorHAnsi"/>
                <w:noProof/>
              </w:rPr>
              <w:t> </w:t>
            </w:r>
            <w:r w:rsidRPr="00446951">
              <w:rPr>
                <w:rFonts w:asciiTheme="majorHAnsi" w:hAnsiTheme="majorHAnsi" w:cstheme="majorHAnsi"/>
                <w:noProof/>
              </w:rPr>
              <w:t> </w:t>
            </w:r>
            <w:r w:rsidRPr="00446951">
              <w:rPr>
                <w:rFonts w:asciiTheme="majorHAnsi" w:hAnsiTheme="majorHAnsi" w:cstheme="majorHAnsi"/>
                <w:noProof/>
              </w:rPr>
              <w:t> </w:t>
            </w:r>
            <w:r w:rsidRPr="00446951">
              <w:rPr>
                <w:rFonts w:asciiTheme="majorHAnsi" w:hAnsiTheme="majorHAnsi" w:cstheme="majorHAnsi"/>
              </w:rPr>
              <w:fldChar w:fldCharType="end"/>
            </w:r>
            <w:bookmarkEnd w:id="9"/>
          </w:p>
        </w:tc>
      </w:tr>
      <w:tr w:rsidR="00EA1398" w:rsidRPr="00212461" w14:paraId="4760EC81" w14:textId="77777777" w:rsidTr="00446951">
        <w:tc>
          <w:tcPr>
            <w:tcW w:w="1560" w:type="dxa"/>
            <w:tcBorders>
              <w:top w:val="single" w:sz="4" w:space="0" w:color="009FAB" w:themeColor="accent1"/>
            </w:tcBorders>
            <w:shd w:val="clear" w:color="auto" w:fill="C0E6EE" w:themeFill="accent2" w:themeFillTint="33"/>
            <w:vAlign w:val="bottom"/>
          </w:tcPr>
          <w:p w14:paraId="72071A4E" w14:textId="77777777" w:rsidR="00EA1398" w:rsidRPr="00212461" w:rsidRDefault="00EA1398" w:rsidP="005F17DB">
            <w:pPr>
              <w:rPr>
                <w:rFonts w:asciiTheme="majorHAnsi" w:hAnsiTheme="majorHAnsi" w:cstheme="majorHAnsi"/>
                <w:color w:val="009FAB" w:themeColor="accent1"/>
                <w:sz w:val="10"/>
                <w:szCs w:val="10"/>
              </w:rPr>
            </w:pPr>
          </w:p>
        </w:tc>
        <w:tc>
          <w:tcPr>
            <w:tcW w:w="7512" w:type="dxa"/>
            <w:tcBorders>
              <w:top w:val="single" w:sz="4" w:space="0" w:color="009FAB" w:themeColor="accent1"/>
            </w:tcBorders>
            <w:shd w:val="clear" w:color="auto" w:fill="C0E6EE" w:themeFill="accent2" w:themeFillTint="33"/>
          </w:tcPr>
          <w:p w14:paraId="158917C0" w14:textId="77777777" w:rsidR="00EA1398" w:rsidRPr="00212461" w:rsidRDefault="00EA1398" w:rsidP="009031EA">
            <w:pPr>
              <w:rPr>
                <w:rFonts w:asciiTheme="majorHAnsi" w:hAnsiTheme="majorHAnsi" w:cstheme="majorHAnsi"/>
                <w:sz w:val="10"/>
                <w:szCs w:val="10"/>
              </w:rPr>
            </w:pPr>
          </w:p>
        </w:tc>
      </w:tr>
      <w:tr w:rsidR="00371371" w:rsidRPr="00446951" w14:paraId="16FA1E48" w14:textId="77777777" w:rsidTr="009A354D">
        <w:trPr>
          <w:trHeight w:val="1588"/>
        </w:trPr>
        <w:tc>
          <w:tcPr>
            <w:tcW w:w="9072" w:type="dxa"/>
            <w:gridSpan w:val="2"/>
            <w:shd w:val="clear" w:color="auto" w:fill="C0E6EE" w:themeFill="accent2" w:themeFillTint="33"/>
          </w:tcPr>
          <w:p w14:paraId="6C5DDCD7" w14:textId="77777777" w:rsidR="00385EFE" w:rsidRPr="00446951" w:rsidRDefault="00385EFE" w:rsidP="00385EFE">
            <w:pPr>
              <w:tabs>
                <w:tab w:val="left" w:pos="1728"/>
              </w:tabs>
              <w:rPr>
                <w:rFonts w:asciiTheme="majorHAnsi" w:hAnsiTheme="majorHAnsi" w:cstheme="majorHAnsi"/>
                <w:sz w:val="18"/>
              </w:rPr>
            </w:pPr>
            <w:r w:rsidRPr="00446951">
              <w:rPr>
                <w:rFonts w:asciiTheme="majorHAnsi" w:hAnsiTheme="majorHAnsi" w:cstheme="majorHAnsi"/>
                <w:sz w:val="18"/>
              </w:rPr>
              <w:t>Wenn das Konto die erforderliche Deckung nicht aufweist, kann PostFinance diese mehrmals prüfen, um die Zahlung durchzuführen, ist aber nicht verpflichtet, die Belastung vorzunehmen.</w:t>
            </w:r>
          </w:p>
          <w:p w14:paraId="67EE04FC" w14:textId="77777777" w:rsidR="00385EFE" w:rsidRPr="00446951" w:rsidRDefault="00385EFE" w:rsidP="00385EFE">
            <w:pPr>
              <w:tabs>
                <w:tab w:val="left" w:pos="1728"/>
              </w:tabs>
              <w:rPr>
                <w:rFonts w:asciiTheme="majorHAnsi" w:hAnsiTheme="majorHAnsi" w:cstheme="majorHAnsi"/>
                <w:sz w:val="18"/>
              </w:rPr>
            </w:pPr>
            <w:r w:rsidRPr="00446951">
              <w:rPr>
                <w:rFonts w:asciiTheme="majorHAnsi" w:hAnsiTheme="majorHAnsi" w:cstheme="majorHAnsi"/>
                <w:sz w:val="18"/>
              </w:rPr>
              <w:t>Jede Belastung des Kontos wird dem Kunden von PostFinance in der mit ihm vereinbarten Form avisiert (z.B. mit dem Kontoauszug). Der belastete Betrag wird dem Kunden rückvergütet, falls er innerhalb von 30 Tagen nach Avisierungsdatum bei PostFinance in verbindlicher Form Widerspruch einlegt.</w:t>
            </w:r>
          </w:p>
          <w:p w14:paraId="31423281" w14:textId="77777777" w:rsidR="00385EFE" w:rsidRPr="00212461" w:rsidRDefault="00385EFE" w:rsidP="00385EFE">
            <w:pPr>
              <w:tabs>
                <w:tab w:val="left" w:pos="1728"/>
              </w:tabs>
              <w:rPr>
                <w:rFonts w:asciiTheme="majorHAnsi" w:hAnsiTheme="majorHAnsi" w:cstheme="majorHAnsi"/>
                <w:sz w:val="10"/>
                <w:szCs w:val="10"/>
              </w:rPr>
            </w:pPr>
          </w:p>
          <w:p w14:paraId="53985B79" w14:textId="77777777" w:rsidR="00385EFE" w:rsidRPr="00446951" w:rsidRDefault="00371371" w:rsidP="00385EFE">
            <w:pPr>
              <w:tabs>
                <w:tab w:val="left" w:pos="1705"/>
              </w:tabs>
              <w:rPr>
                <w:rFonts w:asciiTheme="majorHAnsi" w:hAnsiTheme="majorHAnsi" w:cstheme="majorHAnsi"/>
                <w:sz w:val="18"/>
              </w:rPr>
            </w:pPr>
            <w:r w:rsidRPr="00446951">
              <w:rPr>
                <w:rFonts w:asciiTheme="majorHAnsi" w:hAnsiTheme="majorHAnsi" w:cstheme="majorHAnsi"/>
                <w:sz w:val="18"/>
              </w:rPr>
              <w:t xml:space="preserve">Bitte die vollständig ausgefüllte Zahlungsermächtigung </w:t>
            </w:r>
            <w:r w:rsidRPr="00446951">
              <w:rPr>
                <w:rFonts w:asciiTheme="majorHAnsi" w:hAnsiTheme="majorHAnsi" w:cstheme="majorHAnsi"/>
                <w:b/>
                <w:sz w:val="18"/>
              </w:rPr>
              <w:t>an die oben erwähnte Adresse</w:t>
            </w:r>
            <w:r w:rsidRPr="00446951">
              <w:rPr>
                <w:rFonts w:asciiTheme="majorHAnsi" w:hAnsiTheme="majorHAnsi" w:cstheme="majorHAnsi"/>
                <w:sz w:val="18"/>
              </w:rPr>
              <w:t xml:space="preserve"> des Rechnungsstellers einsenden.</w:t>
            </w:r>
          </w:p>
        </w:tc>
      </w:tr>
      <w:tr w:rsidR="00371371" w:rsidRPr="00446951" w14:paraId="7124464D" w14:textId="77777777" w:rsidTr="00D10F91">
        <w:tblPrEx>
          <w:tblBorders>
            <w:bottom w:val="single" w:sz="4" w:space="0" w:color="009FAB" w:themeColor="accent1"/>
          </w:tblBorders>
        </w:tblPrEx>
        <w:trPr>
          <w:trHeight w:val="340"/>
        </w:trPr>
        <w:tc>
          <w:tcPr>
            <w:tcW w:w="1560" w:type="dxa"/>
            <w:tcBorders>
              <w:bottom w:val="single" w:sz="4" w:space="0" w:color="009FAB" w:themeColor="accent1"/>
            </w:tcBorders>
            <w:shd w:val="clear" w:color="auto" w:fill="C0E6EE" w:themeFill="accent2" w:themeFillTint="33"/>
            <w:vAlign w:val="bottom"/>
          </w:tcPr>
          <w:p w14:paraId="14686429" w14:textId="77777777" w:rsidR="00371371" w:rsidRPr="00446951" w:rsidRDefault="00371371" w:rsidP="005F17DB">
            <w:pPr>
              <w:rPr>
                <w:rFonts w:asciiTheme="majorHAnsi" w:hAnsiTheme="majorHAnsi" w:cstheme="majorHAnsi"/>
                <w:color w:val="009FAB" w:themeColor="accent1"/>
                <w:sz w:val="18"/>
              </w:rPr>
            </w:pPr>
            <w:r w:rsidRPr="00446951">
              <w:rPr>
                <w:rFonts w:asciiTheme="majorHAnsi" w:hAnsiTheme="majorHAnsi" w:cstheme="majorHAnsi"/>
                <w:color w:val="009FAB" w:themeColor="accent1"/>
                <w:sz w:val="18"/>
              </w:rPr>
              <w:t>Ort, Datum</w:t>
            </w:r>
          </w:p>
        </w:tc>
        <w:tc>
          <w:tcPr>
            <w:tcW w:w="7512" w:type="dxa"/>
            <w:tcBorders>
              <w:bottom w:val="single" w:sz="4" w:space="0" w:color="009FAB" w:themeColor="accent1"/>
            </w:tcBorders>
            <w:shd w:val="clear" w:color="auto" w:fill="C0E6EE" w:themeFill="accent2" w:themeFillTint="33"/>
            <w:vAlign w:val="bottom"/>
          </w:tcPr>
          <w:p w14:paraId="03D72E9F" w14:textId="77777777" w:rsidR="00371371" w:rsidRPr="00446951" w:rsidRDefault="00200053" w:rsidP="00200053">
            <w:pPr>
              <w:rPr>
                <w:rFonts w:asciiTheme="majorHAnsi" w:hAnsiTheme="majorHAnsi" w:cstheme="majorHAnsi"/>
              </w:rPr>
            </w:pPr>
            <w:r w:rsidRPr="00446951">
              <w:rPr>
                <w:rFonts w:asciiTheme="majorHAnsi" w:hAnsiTheme="majorHAnsi" w:cstheme="majorHAnsi"/>
              </w:rPr>
              <w:fldChar w:fldCharType="begin">
                <w:ffData>
                  <w:name w:val="Text15"/>
                  <w:enabled/>
                  <w:calcOnExit w:val="0"/>
                  <w:textInput/>
                </w:ffData>
              </w:fldChar>
            </w:r>
            <w:r w:rsidRPr="00446951">
              <w:rPr>
                <w:rFonts w:asciiTheme="majorHAnsi" w:hAnsiTheme="majorHAnsi" w:cstheme="majorHAnsi"/>
              </w:rPr>
              <w:instrText xml:space="preserve"> FORMTEXT </w:instrText>
            </w:r>
            <w:r w:rsidRPr="00446951">
              <w:rPr>
                <w:rFonts w:asciiTheme="majorHAnsi" w:hAnsiTheme="majorHAnsi" w:cstheme="majorHAnsi"/>
              </w:rPr>
            </w:r>
            <w:r w:rsidRPr="00446951">
              <w:rPr>
                <w:rFonts w:asciiTheme="majorHAnsi" w:hAnsiTheme="majorHAnsi" w:cstheme="majorHAnsi"/>
              </w:rPr>
              <w:fldChar w:fldCharType="separate"/>
            </w:r>
            <w:r w:rsidRPr="00446951">
              <w:rPr>
                <w:rFonts w:asciiTheme="majorHAnsi" w:hAnsiTheme="majorHAnsi" w:cstheme="majorHAnsi"/>
                <w:noProof/>
              </w:rPr>
              <w:t> </w:t>
            </w:r>
            <w:r w:rsidRPr="00446951">
              <w:rPr>
                <w:rFonts w:asciiTheme="majorHAnsi" w:hAnsiTheme="majorHAnsi" w:cstheme="majorHAnsi"/>
                <w:noProof/>
              </w:rPr>
              <w:t> </w:t>
            </w:r>
            <w:r w:rsidRPr="00446951">
              <w:rPr>
                <w:rFonts w:asciiTheme="majorHAnsi" w:hAnsiTheme="majorHAnsi" w:cstheme="majorHAnsi"/>
                <w:noProof/>
              </w:rPr>
              <w:t> </w:t>
            </w:r>
            <w:r w:rsidRPr="00446951">
              <w:rPr>
                <w:rFonts w:asciiTheme="majorHAnsi" w:hAnsiTheme="majorHAnsi" w:cstheme="majorHAnsi"/>
                <w:noProof/>
              </w:rPr>
              <w:t> </w:t>
            </w:r>
            <w:r w:rsidRPr="00446951">
              <w:rPr>
                <w:rFonts w:asciiTheme="majorHAnsi" w:hAnsiTheme="majorHAnsi" w:cstheme="majorHAnsi"/>
                <w:noProof/>
              </w:rPr>
              <w:t> </w:t>
            </w:r>
            <w:r w:rsidRPr="00446951">
              <w:rPr>
                <w:rFonts w:asciiTheme="majorHAnsi" w:hAnsiTheme="majorHAnsi" w:cstheme="majorHAnsi"/>
              </w:rPr>
              <w:fldChar w:fldCharType="end"/>
            </w:r>
            <w:r>
              <w:rPr>
                <w:rFonts w:asciiTheme="majorHAnsi" w:hAnsiTheme="majorHAnsi" w:cstheme="majorHAnsi"/>
              </w:rPr>
              <w:t>,</w:t>
            </w:r>
            <w:r w:rsidR="00E450E1" w:rsidRPr="00446951">
              <w:rPr>
                <w:rFonts w:asciiTheme="majorHAnsi" w:hAnsiTheme="majorHAnsi" w:cstheme="majorHAnsi"/>
              </w:rPr>
              <w:fldChar w:fldCharType="begin">
                <w:ffData>
                  <w:name w:val="Text14"/>
                  <w:enabled/>
                  <w:calcOnExit w:val="0"/>
                  <w:textInput>
                    <w:default w:val="Chur,"/>
                  </w:textInput>
                </w:ffData>
              </w:fldChar>
            </w:r>
            <w:bookmarkStart w:id="10" w:name="Text14"/>
            <w:r w:rsidR="00E450E1" w:rsidRPr="00446951">
              <w:rPr>
                <w:rFonts w:asciiTheme="majorHAnsi" w:hAnsiTheme="majorHAnsi" w:cstheme="majorHAnsi"/>
              </w:rPr>
              <w:instrText xml:space="preserve"> FORMTEXT </w:instrText>
            </w:r>
            <w:r w:rsidR="00126447">
              <w:rPr>
                <w:rFonts w:asciiTheme="majorHAnsi" w:hAnsiTheme="majorHAnsi" w:cstheme="majorHAnsi"/>
              </w:rPr>
            </w:r>
            <w:r w:rsidR="00126447">
              <w:rPr>
                <w:rFonts w:asciiTheme="majorHAnsi" w:hAnsiTheme="majorHAnsi" w:cstheme="majorHAnsi"/>
              </w:rPr>
              <w:fldChar w:fldCharType="separate"/>
            </w:r>
            <w:r w:rsidR="00E450E1" w:rsidRPr="00446951">
              <w:rPr>
                <w:rFonts w:asciiTheme="majorHAnsi" w:hAnsiTheme="majorHAnsi" w:cstheme="majorHAnsi"/>
              </w:rPr>
              <w:fldChar w:fldCharType="end"/>
            </w:r>
            <w:bookmarkEnd w:id="10"/>
            <w:r w:rsidR="00E450E1" w:rsidRPr="00446951">
              <w:rPr>
                <w:rFonts w:asciiTheme="majorHAnsi" w:hAnsiTheme="majorHAnsi" w:cstheme="majorHAnsi"/>
              </w:rPr>
              <w:t xml:space="preserve"> </w:t>
            </w:r>
            <w:r w:rsidR="00E450E1" w:rsidRPr="00446951">
              <w:rPr>
                <w:rFonts w:asciiTheme="majorHAnsi" w:hAnsiTheme="majorHAnsi" w:cstheme="majorHAnsi"/>
              </w:rPr>
              <w:fldChar w:fldCharType="begin">
                <w:ffData>
                  <w:name w:val="Text15"/>
                  <w:enabled/>
                  <w:calcOnExit w:val="0"/>
                  <w:textInput/>
                </w:ffData>
              </w:fldChar>
            </w:r>
            <w:bookmarkStart w:id="11" w:name="Text15"/>
            <w:r w:rsidR="00E450E1" w:rsidRPr="00446951">
              <w:rPr>
                <w:rFonts w:asciiTheme="majorHAnsi" w:hAnsiTheme="majorHAnsi" w:cstheme="majorHAnsi"/>
              </w:rPr>
              <w:instrText xml:space="preserve"> FORMTEXT </w:instrText>
            </w:r>
            <w:r w:rsidR="00E450E1" w:rsidRPr="00446951">
              <w:rPr>
                <w:rFonts w:asciiTheme="majorHAnsi" w:hAnsiTheme="majorHAnsi" w:cstheme="majorHAnsi"/>
              </w:rPr>
            </w:r>
            <w:r w:rsidR="00E450E1" w:rsidRPr="00446951">
              <w:rPr>
                <w:rFonts w:asciiTheme="majorHAnsi" w:hAnsiTheme="majorHAnsi" w:cstheme="majorHAnsi"/>
              </w:rPr>
              <w:fldChar w:fldCharType="separate"/>
            </w:r>
            <w:r w:rsidR="00E450E1" w:rsidRPr="00446951">
              <w:rPr>
                <w:rFonts w:asciiTheme="majorHAnsi" w:hAnsiTheme="majorHAnsi" w:cstheme="majorHAnsi"/>
                <w:noProof/>
              </w:rPr>
              <w:t> </w:t>
            </w:r>
            <w:r w:rsidR="00E450E1" w:rsidRPr="00446951">
              <w:rPr>
                <w:rFonts w:asciiTheme="majorHAnsi" w:hAnsiTheme="majorHAnsi" w:cstheme="majorHAnsi"/>
                <w:noProof/>
              </w:rPr>
              <w:t> </w:t>
            </w:r>
            <w:r w:rsidR="00E450E1" w:rsidRPr="00446951">
              <w:rPr>
                <w:rFonts w:asciiTheme="majorHAnsi" w:hAnsiTheme="majorHAnsi" w:cstheme="majorHAnsi"/>
                <w:noProof/>
              </w:rPr>
              <w:t> </w:t>
            </w:r>
            <w:r w:rsidR="00E450E1" w:rsidRPr="00446951">
              <w:rPr>
                <w:rFonts w:asciiTheme="majorHAnsi" w:hAnsiTheme="majorHAnsi" w:cstheme="majorHAnsi"/>
                <w:noProof/>
              </w:rPr>
              <w:t> </w:t>
            </w:r>
            <w:r w:rsidR="00E450E1" w:rsidRPr="00446951">
              <w:rPr>
                <w:rFonts w:asciiTheme="majorHAnsi" w:hAnsiTheme="majorHAnsi" w:cstheme="majorHAnsi"/>
                <w:noProof/>
              </w:rPr>
              <w:t> </w:t>
            </w:r>
            <w:r w:rsidR="00E450E1" w:rsidRPr="00446951">
              <w:rPr>
                <w:rFonts w:asciiTheme="majorHAnsi" w:hAnsiTheme="majorHAnsi" w:cstheme="majorHAnsi"/>
              </w:rPr>
              <w:fldChar w:fldCharType="end"/>
            </w:r>
            <w:bookmarkEnd w:id="11"/>
          </w:p>
        </w:tc>
      </w:tr>
      <w:tr w:rsidR="009A354D" w:rsidRPr="00446951" w14:paraId="4015DE33" w14:textId="77777777" w:rsidTr="00D10F91">
        <w:tblPrEx>
          <w:tblBorders>
            <w:bottom w:val="single" w:sz="4" w:space="0" w:color="009FAB" w:themeColor="accent1"/>
          </w:tblBorders>
        </w:tblPrEx>
        <w:trPr>
          <w:trHeight w:val="340"/>
        </w:trPr>
        <w:tc>
          <w:tcPr>
            <w:tcW w:w="1560" w:type="dxa"/>
            <w:tcBorders>
              <w:top w:val="single" w:sz="4" w:space="0" w:color="009FAB" w:themeColor="accent1"/>
              <w:bottom w:val="single" w:sz="4" w:space="0" w:color="009FAB" w:themeColor="accent1"/>
            </w:tcBorders>
            <w:shd w:val="clear" w:color="auto" w:fill="C0E6EE" w:themeFill="accent2" w:themeFillTint="33"/>
            <w:vAlign w:val="bottom"/>
          </w:tcPr>
          <w:p w14:paraId="17A9EF30" w14:textId="77777777" w:rsidR="009A354D" w:rsidRPr="00446951" w:rsidRDefault="009A354D" w:rsidP="009A354D">
            <w:pPr>
              <w:rPr>
                <w:rFonts w:asciiTheme="majorHAnsi" w:hAnsiTheme="majorHAnsi" w:cstheme="majorHAnsi"/>
                <w:color w:val="009FAB" w:themeColor="accent1"/>
                <w:sz w:val="18"/>
              </w:rPr>
            </w:pPr>
            <w:r w:rsidRPr="00446951">
              <w:rPr>
                <w:rFonts w:asciiTheme="majorHAnsi" w:hAnsiTheme="majorHAnsi" w:cstheme="majorHAnsi"/>
                <w:color w:val="009FAB" w:themeColor="accent1"/>
                <w:sz w:val="18"/>
              </w:rPr>
              <w:t>Unterschrift*</w:t>
            </w:r>
          </w:p>
        </w:tc>
        <w:tc>
          <w:tcPr>
            <w:tcW w:w="7512" w:type="dxa"/>
            <w:tcBorders>
              <w:top w:val="single" w:sz="4" w:space="0" w:color="009FAB" w:themeColor="accent1"/>
              <w:bottom w:val="single" w:sz="4" w:space="0" w:color="009FAB" w:themeColor="accent1"/>
            </w:tcBorders>
            <w:shd w:val="clear" w:color="auto" w:fill="C0E6EE" w:themeFill="accent2" w:themeFillTint="33"/>
            <w:vAlign w:val="bottom"/>
          </w:tcPr>
          <w:p w14:paraId="6D49B79C" w14:textId="77777777" w:rsidR="009A354D" w:rsidRPr="00446951" w:rsidRDefault="009A354D" w:rsidP="009A354D">
            <w:pPr>
              <w:rPr>
                <w:rFonts w:asciiTheme="majorHAnsi" w:hAnsiTheme="majorHAnsi" w:cstheme="majorHAnsi"/>
              </w:rPr>
            </w:pPr>
          </w:p>
        </w:tc>
      </w:tr>
      <w:tr w:rsidR="009A354D" w:rsidRPr="00446951" w14:paraId="10FF221B" w14:textId="77777777" w:rsidTr="00212461">
        <w:tblPrEx>
          <w:tblBorders>
            <w:bottom w:val="single" w:sz="4" w:space="0" w:color="009FAB" w:themeColor="accent1"/>
          </w:tblBorders>
        </w:tblPrEx>
        <w:trPr>
          <w:trHeight w:val="284"/>
        </w:trPr>
        <w:tc>
          <w:tcPr>
            <w:tcW w:w="9072" w:type="dxa"/>
            <w:gridSpan w:val="2"/>
            <w:tcBorders>
              <w:top w:val="single" w:sz="4" w:space="0" w:color="009FAB" w:themeColor="accent1"/>
              <w:bottom w:val="nil"/>
            </w:tcBorders>
            <w:shd w:val="clear" w:color="auto" w:fill="C0E6EE" w:themeFill="accent2" w:themeFillTint="33"/>
            <w:vAlign w:val="bottom"/>
          </w:tcPr>
          <w:p w14:paraId="21FA0E31" w14:textId="77777777" w:rsidR="009A354D" w:rsidRPr="00446951" w:rsidRDefault="009A354D" w:rsidP="009A354D">
            <w:pPr>
              <w:rPr>
                <w:rFonts w:asciiTheme="majorHAnsi" w:hAnsiTheme="majorHAnsi" w:cstheme="majorHAnsi"/>
              </w:rPr>
            </w:pPr>
            <w:r w:rsidRPr="00446951">
              <w:rPr>
                <w:rFonts w:asciiTheme="majorHAnsi" w:hAnsiTheme="majorHAnsi" w:cstheme="majorHAnsi"/>
                <w:sz w:val="16"/>
                <w:szCs w:val="16"/>
              </w:rPr>
              <w:t xml:space="preserve">* </w:t>
            </w:r>
            <w:r w:rsidRPr="00446951">
              <w:rPr>
                <w:rFonts w:asciiTheme="majorHAnsi" w:hAnsiTheme="majorHAnsi" w:cstheme="majorHAnsi"/>
                <w:sz w:val="12"/>
                <w:szCs w:val="12"/>
              </w:rPr>
              <w:t>Unterschrift des Vollmachtgebers oder Bevollmächtigten auf dem Postkonto. Bei Kollektivzeichnung sind zwei Unterschriften erforderlich.</w:t>
            </w:r>
          </w:p>
        </w:tc>
      </w:tr>
    </w:tbl>
    <w:p w14:paraId="26CC110B" w14:textId="77777777" w:rsidR="00371371" w:rsidRPr="00212461" w:rsidRDefault="00371371" w:rsidP="00371371">
      <w:pPr>
        <w:tabs>
          <w:tab w:val="left" w:pos="1418"/>
          <w:tab w:val="left" w:pos="4536"/>
          <w:tab w:val="left" w:pos="5954"/>
        </w:tabs>
        <w:rPr>
          <w:rFonts w:asciiTheme="majorHAnsi" w:hAnsiTheme="majorHAnsi" w:cstheme="majorHAnsi"/>
          <w:sz w:val="10"/>
          <w:szCs w:val="10"/>
        </w:rPr>
      </w:pPr>
    </w:p>
    <w:tbl>
      <w:tblPr>
        <w:tblStyle w:val="TabellemithellemGitternetz"/>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7512"/>
      </w:tblGrid>
      <w:tr w:rsidR="00385EFE" w:rsidRPr="00446951" w14:paraId="644B4BCB" w14:textId="77777777" w:rsidTr="00E13D4F">
        <w:trPr>
          <w:trHeight w:val="510"/>
        </w:trPr>
        <w:tc>
          <w:tcPr>
            <w:tcW w:w="9072" w:type="dxa"/>
            <w:gridSpan w:val="2"/>
            <w:shd w:val="clear" w:color="auto" w:fill="C0E6EE" w:themeFill="accent2" w:themeFillTint="33"/>
            <w:vAlign w:val="bottom"/>
          </w:tcPr>
          <w:p w14:paraId="7DB6A56A" w14:textId="77777777" w:rsidR="00385EFE" w:rsidRPr="00446951" w:rsidRDefault="00385EFE" w:rsidP="00E13D4F">
            <w:pPr>
              <w:tabs>
                <w:tab w:val="left" w:pos="1728"/>
              </w:tabs>
              <w:rPr>
                <w:rFonts w:asciiTheme="majorHAnsi" w:hAnsiTheme="majorHAnsi" w:cstheme="majorHAnsi"/>
                <w:b/>
                <w:sz w:val="18"/>
              </w:rPr>
            </w:pPr>
            <w:r w:rsidRPr="00446951">
              <w:rPr>
                <w:rFonts w:asciiTheme="majorHAnsi" w:hAnsiTheme="majorHAnsi" w:cstheme="majorHAnsi"/>
                <w:b/>
                <w:sz w:val="18"/>
              </w:rPr>
              <w:t>Belastung des Bankkontos mit LSV+</w:t>
            </w:r>
          </w:p>
          <w:p w14:paraId="62F4CC37" w14:textId="77777777" w:rsidR="00385EFE" w:rsidRPr="00446951" w:rsidRDefault="009A354D" w:rsidP="00E13D4F">
            <w:pPr>
              <w:tabs>
                <w:tab w:val="left" w:pos="1728"/>
              </w:tabs>
              <w:rPr>
                <w:rFonts w:asciiTheme="majorHAnsi" w:hAnsiTheme="majorHAnsi" w:cstheme="majorHAnsi"/>
                <w:sz w:val="18"/>
              </w:rPr>
            </w:pPr>
            <w:r w:rsidRPr="00446951">
              <w:rPr>
                <w:rFonts w:asciiTheme="majorHAnsi" w:hAnsiTheme="majorHAnsi" w:cstheme="majorHAnsi"/>
                <w:sz w:val="18"/>
              </w:rPr>
              <w:t>Hiermit ermächtige ich meine Bank bis auf Widerruf, die ihr von obigem Zahlungsempfänger vorgelegten Lastschriften meinem Konto zu belasten.</w:t>
            </w:r>
          </w:p>
        </w:tc>
      </w:tr>
      <w:tr w:rsidR="00446951" w:rsidRPr="00446951" w14:paraId="399B8F96" w14:textId="77777777" w:rsidTr="00D10F91">
        <w:trPr>
          <w:trHeight w:val="340"/>
        </w:trPr>
        <w:tc>
          <w:tcPr>
            <w:tcW w:w="1560" w:type="dxa"/>
            <w:shd w:val="clear" w:color="auto" w:fill="C0E6EE" w:themeFill="accent2" w:themeFillTint="33"/>
            <w:vAlign w:val="bottom"/>
          </w:tcPr>
          <w:p w14:paraId="37A7A794" w14:textId="77777777" w:rsidR="00446951" w:rsidRPr="00446951" w:rsidRDefault="00446951" w:rsidP="00446951">
            <w:pPr>
              <w:rPr>
                <w:rFonts w:asciiTheme="majorHAnsi" w:hAnsiTheme="majorHAnsi" w:cstheme="majorHAnsi"/>
                <w:color w:val="009FAB" w:themeColor="accent1"/>
                <w:sz w:val="18"/>
              </w:rPr>
            </w:pPr>
            <w:r>
              <w:rPr>
                <w:rFonts w:asciiTheme="majorHAnsi" w:hAnsiTheme="majorHAnsi" w:cstheme="majorHAnsi"/>
                <w:color w:val="009FAB" w:themeColor="accent1"/>
                <w:sz w:val="18"/>
              </w:rPr>
              <w:t>Bankname</w:t>
            </w:r>
          </w:p>
        </w:tc>
        <w:tc>
          <w:tcPr>
            <w:tcW w:w="7512" w:type="dxa"/>
            <w:tcBorders>
              <w:bottom w:val="single" w:sz="4" w:space="0" w:color="009FAB" w:themeColor="accent1"/>
            </w:tcBorders>
            <w:shd w:val="clear" w:color="auto" w:fill="C0E6EE" w:themeFill="accent2" w:themeFillTint="33"/>
            <w:vAlign w:val="bottom"/>
          </w:tcPr>
          <w:p w14:paraId="35D4A3C5" w14:textId="77777777" w:rsidR="00446951" w:rsidRPr="00446951" w:rsidRDefault="00446951" w:rsidP="00446951">
            <w:pPr>
              <w:tabs>
                <w:tab w:val="left" w:pos="3630"/>
                <w:tab w:val="left" w:pos="4545"/>
              </w:tabs>
              <w:rPr>
                <w:rFonts w:asciiTheme="majorHAnsi" w:hAnsiTheme="majorHAnsi" w:cstheme="majorHAnsi"/>
              </w:rPr>
            </w:pPr>
            <w:r w:rsidRPr="00446951">
              <w:rPr>
                <w:rFonts w:asciiTheme="majorHAnsi" w:hAnsiTheme="majorHAnsi" w:cstheme="majorHAnsi"/>
              </w:rPr>
              <w:fldChar w:fldCharType="begin">
                <w:ffData>
                  <w:name w:val="Text15"/>
                  <w:enabled/>
                  <w:calcOnExit w:val="0"/>
                  <w:textInput/>
                </w:ffData>
              </w:fldChar>
            </w:r>
            <w:r w:rsidRPr="00446951">
              <w:rPr>
                <w:rFonts w:asciiTheme="majorHAnsi" w:hAnsiTheme="majorHAnsi" w:cstheme="majorHAnsi"/>
              </w:rPr>
              <w:instrText xml:space="preserve"> FORMTEXT </w:instrText>
            </w:r>
            <w:r w:rsidRPr="00446951">
              <w:rPr>
                <w:rFonts w:asciiTheme="majorHAnsi" w:hAnsiTheme="majorHAnsi" w:cstheme="majorHAnsi"/>
              </w:rPr>
            </w:r>
            <w:r w:rsidRPr="00446951">
              <w:rPr>
                <w:rFonts w:asciiTheme="majorHAnsi" w:hAnsiTheme="majorHAnsi" w:cstheme="majorHAnsi"/>
              </w:rPr>
              <w:fldChar w:fldCharType="separate"/>
            </w:r>
            <w:r w:rsidRPr="00446951">
              <w:rPr>
                <w:rFonts w:asciiTheme="majorHAnsi" w:hAnsiTheme="majorHAnsi" w:cstheme="majorHAnsi"/>
                <w:noProof/>
              </w:rPr>
              <w:t> </w:t>
            </w:r>
            <w:r w:rsidRPr="00446951">
              <w:rPr>
                <w:rFonts w:asciiTheme="majorHAnsi" w:hAnsiTheme="majorHAnsi" w:cstheme="majorHAnsi"/>
                <w:noProof/>
              </w:rPr>
              <w:t> </w:t>
            </w:r>
            <w:r w:rsidRPr="00446951">
              <w:rPr>
                <w:rFonts w:asciiTheme="majorHAnsi" w:hAnsiTheme="majorHAnsi" w:cstheme="majorHAnsi"/>
                <w:noProof/>
              </w:rPr>
              <w:t> </w:t>
            </w:r>
            <w:r w:rsidRPr="00446951">
              <w:rPr>
                <w:rFonts w:asciiTheme="majorHAnsi" w:hAnsiTheme="majorHAnsi" w:cstheme="majorHAnsi"/>
                <w:noProof/>
              </w:rPr>
              <w:t> </w:t>
            </w:r>
            <w:r w:rsidRPr="00446951">
              <w:rPr>
                <w:rFonts w:asciiTheme="majorHAnsi" w:hAnsiTheme="majorHAnsi" w:cstheme="majorHAnsi"/>
                <w:noProof/>
              </w:rPr>
              <w:t> </w:t>
            </w:r>
            <w:r w:rsidRPr="00446951">
              <w:rPr>
                <w:rFonts w:asciiTheme="majorHAnsi" w:hAnsiTheme="majorHAnsi" w:cstheme="majorHAnsi"/>
              </w:rPr>
              <w:fldChar w:fldCharType="end"/>
            </w:r>
            <w:r>
              <w:rPr>
                <w:rFonts w:asciiTheme="majorHAnsi" w:hAnsiTheme="majorHAnsi" w:cstheme="majorHAnsi"/>
              </w:rPr>
              <w:tab/>
            </w:r>
            <w:r>
              <w:rPr>
                <w:rFonts w:asciiTheme="majorHAnsi" w:hAnsiTheme="majorHAnsi" w:cstheme="majorHAnsi"/>
                <w:color w:val="009FAB" w:themeColor="accent1"/>
                <w:sz w:val="18"/>
              </w:rPr>
              <w:t xml:space="preserve">PLZ, Ort </w:t>
            </w:r>
            <w:r>
              <w:rPr>
                <w:rFonts w:asciiTheme="majorHAnsi" w:hAnsiTheme="majorHAnsi" w:cstheme="majorHAnsi"/>
                <w:color w:val="009FAB" w:themeColor="accent1"/>
                <w:sz w:val="18"/>
              </w:rPr>
              <w:tab/>
            </w:r>
            <w:r w:rsidRPr="00446951">
              <w:rPr>
                <w:rFonts w:asciiTheme="majorHAnsi" w:hAnsiTheme="majorHAnsi" w:cstheme="majorHAnsi"/>
              </w:rPr>
              <w:fldChar w:fldCharType="begin">
                <w:ffData>
                  <w:name w:val="Text15"/>
                  <w:enabled/>
                  <w:calcOnExit w:val="0"/>
                  <w:textInput/>
                </w:ffData>
              </w:fldChar>
            </w:r>
            <w:r w:rsidRPr="00446951">
              <w:rPr>
                <w:rFonts w:asciiTheme="majorHAnsi" w:hAnsiTheme="majorHAnsi" w:cstheme="majorHAnsi"/>
              </w:rPr>
              <w:instrText xml:space="preserve"> FORMTEXT </w:instrText>
            </w:r>
            <w:r w:rsidRPr="00446951">
              <w:rPr>
                <w:rFonts w:asciiTheme="majorHAnsi" w:hAnsiTheme="majorHAnsi" w:cstheme="majorHAnsi"/>
              </w:rPr>
            </w:r>
            <w:r w:rsidRPr="00446951">
              <w:rPr>
                <w:rFonts w:asciiTheme="majorHAnsi" w:hAnsiTheme="majorHAnsi" w:cstheme="majorHAnsi"/>
              </w:rPr>
              <w:fldChar w:fldCharType="separate"/>
            </w:r>
            <w:r w:rsidRPr="00446951">
              <w:rPr>
                <w:rFonts w:asciiTheme="majorHAnsi" w:hAnsiTheme="majorHAnsi" w:cstheme="majorHAnsi"/>
                <w:noProof/>
              </w:rPr>
              <w:t> </w:t>
            </w:r>
            <w:r w:rsidRPr="00446951">
              <w:rPr>
                <w:rFonts w:asciiTheme="majorHAnsi" w:hAnsiTheme="majorHAnsi" w:cstheme="majorHAnsi"/>
                <w:noProof/>
              </w:rPr>
              <w:t> </w:t>
            </w:r>
            <w:r w:rsidRPr="00446951">
              <w:rPr>
                <w:rFonts w:asciiTheme="majorHAnsi" w:hAnsiTheme="majorHAnsi" w:cstheme="majorHAnsi"/>
                <w:noProof/>
              </w:rPr>
              <w:t> </w:t>
            </w:r>
            <w:r w:rsidRPr="00446951">
              <w:rPr>
                <w:rFonts w:asciiTheme="majorHAnsi" w:hAnsiTheme="majorHAnsi" w:cstheme="majorHAnsi"/>
                <w:noProof/>
              </w:rPr>
              <w:t> </w:t>
            </w:r>
            <w:r w:rsidRPr="00446951">
              <w:rPr>
                <w:rFonts w:asciiTheme="majorHAnsi" w:hAnsiTheme="majorHAnsi" w:cstheme="majorHAnsi"/>
                <w:noProof/>
              </w:rPr>
              <w:t> </w:t>
            </w:r>
            <w:r w:rsidRPr="00446951">
              <w:rPr>
                <w:rFonts w:asciiTheme="majorHAnsi" w:hAnsiTheme="majorHAnsi" w:cstheme="majorHAnsi"/>
              </w:rPr>
              <w:fldChar w:fldCharType="end"/>
            </w:r>
          </w:p>
        </w:tc>
      </w:tr>
      <w:tr w:rsidR="00385EFE" w:rsidRPr="00446951" w14:paraId="2F4FE92E" w14:textId="77777777" w:rsidTr="00D10F91">
        <w:trPr>
          <w:trHeight w:val="340"/>
        </w:trPr>
        <w:tc>
          <w:tcPr>
            <w:tcW w:w="1560" w:type="dxa"/>
            <w:shd w:val="clear" w:color="auto" w:fill="C0E6EE" w:themeFill="accent2" w:themeFillTint="33"/>
            <w:vAlign w:val="bottom"/>
          </w:tcPr>
          <w:p w14:paraId="1FE05139" w14:textId="77777777" w:rsidR="00385EFE" w:rsidRPr="00446951" w:rsidRDefault="00446951" w:rsidP="00E13D4F">
            <w:pPr>
              <w:rPr>
                <w:rFonts w:asciiTheme="majorHAnsi" w:hAnsiTheme="majorHAnsi" w:cstheme="majorHAnsi"/>
                <w:color w:val="009FAB" w:themeColor="accent1"/>
                <w:sz w:val="18"/>
              </w:rPr>
            </w:pPr>
            <w:r>
              <w:rPr>
                <w:rFonts w:asciiTheme="majorHAnsi" w:hAnsiTheme="majorHAnsi" w:cstheme="majorHAnsi"/>
                <w:color w:val="009FAB" w:themeColor="accent1"/>
                <w:sz w:val="18"/>
              </w:rPr>
              <w:t>IBAN (Bank</w:t>
            </w:r>
            <w:r w:rsidR="00385EFE" w:rsidRPr="00446951">
              <w:rPr>
                <w:rFonts w:asciiTheme="majorHAnsi" w:hAnsiTheme="majorHAnsi" w:cstheme="majorHAnsi"/>
                <w:color w:val="009FAB" w:themeColor="accent1"/>
                <w:sz w:val="18"/>
              </w:rPr>
              <w:t>konto)</w:t>
            </w:r>
          </w:p>
        </w:tc>
        <w:tc>
          <w:tcPr>
            <w:tcW w:w="7512" w:type="dxa"/>
            <w:tcBorders>
              <w:bottom w:val="single" w:sz="4" w:space="0" w:color="009FAB" w:themeColor="accent1"/>
            </w:tcBorders>
            <w:shd w:val="clear" w:color="auto" w:fill="C0E6EE" w:themeFill="accent2" w:themeFillTint="33"/>
            <w:vAlign w:val="bottom"/>
          </w:tcPr>
          <w:p w14:paraId="7B98C87A" w14:textId="77777777" w:rsidR="00385EFE" w:rsidRPr="00446951" w:rsidRDefault="00385EFE" w:rsidP="00E13D4F">
            <w:pPr>
              <w:rPr>
                <w:rFonts w:asciiTheme="majorHAnsi" w:hAnsiTheme="majorHAnsi" w:cstheme="majorHAnsi"/>
              </w:rPr>
            </w:pPr>
            <w:r w:rsidRPr="00446951">
              <w:rPr>
                <w:rFonts w:asciiTheme="majorHAnsi" w:hAnsiTheme="majorHAnsi" w:cstheme="majorHAnsi"/>
              </w:rPr>
              <w:fldChar w:fldCharType="begin">
                <w:ffData>
                  <w:name w:val="Text12"/>
                  <w:enabled/>
                  <w:calcOnExit w:val="0"/>
                  <w:textInput/>
                </w:ffData>
              </w:fldChar>
            </w:r>
            <w:r w:rsidRPr="00446951">
              <w:rPr>
                <w:rFonts w:asciiTheme="majorHAnsi" w:hAnsiTheme="majorHAnsi" w:cstheme="majorHAnsi"/>
              </w:rPr>
              <w:instrText xml:space="preserve"> FORMTEXT </w:instrText>
            </w:r>
            <w:r w:rsidRPr="00446951">
              <w:rPr>
                <w:rFonts w:asciiTheme="majorHAnsi" w:hAnsiTheme="majorHAnsi" w:cstheme="majorHAnsi"/>
              </w:rPr>
            </w:r>
            <w:r w:rsidRPr="00446951">
              <w:rPr>
                <w:rFonts w:asciiTheme="majorHAnsi" w:hAnsiTheme="majorHAnsi" w:cstheme="majorHAnsi"/>
              </w:rPr>
              <w:fldChar w:fldCharType="separate"/>
            </w:r>
            <w:r w:rsidRPr="00446951">
              <w:rPr>
                <w:rFonts w:asciiTheme="majorHAnsi" w:hAnsiTheme="majorHAnsi" w:cstheme="majorHAnsi"/>
                <w:noProof/>
              </w:rPr>
              <w:t> </w:t>
            </w:r>
            <w:r w:rsidRPr="00446951">
              <w:rPr>
                <w:rFonts w:asciiTheme="majorHAnsi" w:hAnsiTheme="majorHAnsi" w:cstheme="majorHAnsi"/>
                <w:noProof/>
              </w:rPr>
              <w:t> </w:t>
            </w:r>
            <w:r w:rsidRPr="00446951">
              <w:rPr>
                <w:rFonts w:asciiTheme="majorHAnsi" w:hAnsiTheme="majorHAnsi" w:cstheme="majorHAnsi"/>
                <w:noProof/>
              </w:rPr>
              <w:t> </w:t>
            </w:r>
            <w:r w:rsidRPr="00446951">
              <w:rPr>
                <w:rFonts w:asciiTheme="majorHAnsi" w:hAnsiTheme="majorHAnsi" w:cstheme="majorHAnsi"/>
                <w:noProof/>
              </w:rPr>
              <w:t> </w:t>
            </w:r>
            <w:r w:rsidRPr="00446951">
              <w:rPr>
                <w:rFonts w:asciiTheme="majorHAnsi" w:hAnsiTheme="majorHAnsi" w:cstheme="majorHAnsi"/>
                <w:noProof/>
              </w:rPr>
              <w:t> </w:t>
            </w:r>
            <w:r w:rsidRPr="00446951">
              <w:rPr>
                <w:rFonts w:asciiTheme="majorHAnsi" w:hAnsiTheme="majorHAnsi" w:cstheme="majorHAnsi"/>
              </w:rPr>
              <w:fldChar w:fldCharType="end"/>
            </w:r>
          </w:p>
        </w:tc>
      </w:tr>
      <w:tr w:rsidR="00385EFE" w:rsidRPr="00446951" w14:paraId="2F8F4399" w14:textId="77777777" w:rsidTr="00E13D4F">
        <w:trPr>
          <w:trHeight w:val="1588"/>
        </w:trPr>
        <w:tc>
          <w:tcPr>
            <w:tcW w:w="9072" w:type="dxa"/>
            <w:gridSpan w:val="2"/>
            <w:shd w:val="clear" w:color="auto" w:fill="C0E6EE" w:themeFill="accent2" w:themeFillTint="33"/>
          </w:tcPr>
          <w:p w14:paraId="27B1631A" w14:textId="77777777" w:rsidR="00212461" w:rsidRPr="00212461" w:rsidRDefault="00212461" w:rsidP="00EF1C11">
            <w:pPr>
              <w:tabs>
                <w:tab w:val="left" w:pos="1728"/>
              </w:tabs>
              <w:rPr>
                <w:rFonts w:asciiTheme="majorHAnsi" w:hAnsiTheme="majorHAnsi" w:cstheme="majorHAnsi"/>
                <w:sz w:val="10"/>
                <w:szCs w:val="10"/>
              </w:rPr>
            </w:pPr>
          </w:p>
          <w:p w14:paraId="5B33AAAB" w14:textId="77777777" w:rsidR="00EF1C11" w:rsidRDefault="00EF1C11" w:rsidP="00EF1C11">
            <w:pPr>
              <w:tabs>
                <w:tab w:val="left" w:pos="1728"/>
              </w:tabs>
              <w:rPr>
                <w:rFonts w:asciiTheme="majorHAnsi" w:hAnsiTheme="majorHAnsi" w:cstheme="majorHAnsi"/>
                <w:sz w:val="18"/>
              </w:rPr>
            </w:pPr>
            <w:r w:rsidRPr="00EF1C11">
              <w:rPr>
                <w:rFonts w:asciiTheme="majorHAnsi" w:hAnsiTheme="majorHAnsi" w:cstheme="majorHAnsi"/>
                <w:sz w:val="18"/>
              </w:rPr>
              <w:t>Wenn mein Konto die erforderliche Deckung nicht aufweist, besteht für meine Bank keine Verpflichtung zur Belastung. Jede Belastung meines Kontos</w:t>
            </w:r>
            <w:r>
              <w:rPr>
                <w:rFonts w:asciiTheme="majorHAnsi" w:hAnsiTheme="majorHAnsi" w:cstheme="majorHAnsi"/>
                <w:sz w:val="18"/>
              </w:rPr>
              <w:t xml:space="preserve"> </w:t>
            </w:r>
            <w:r w:rsidRPr="00EF1C11">
              <w:rPr>
                <w:rFonts w:asciiTheme="majorHAnsi" w:hAnsiTheme="majorHAnsi" w:cstheme="majorHAnsi"/>
                <w:sz w:val="18"/>
              </w:rPr>
              <w:t>wird mir avisiert. Der belastete Betrag wird mir rückvergütet, falls ich innerhalb von 30 Tagen nach Avisierungsdatum bei meiner Bank in verbindlicher</w:t>
            </w:r>
            <w:r>
              <w:rPr>
                <w:rFonts w:asciiTheme="majorHAnsi" w:hAnsiTheme="majorHAnsi" w:cstheme="majorHAnsi"/>
                <w:sz w:val="18"/>
              </w:rPr>
              <w:t xml:space="preserve"> </w:t>
            </w:r>
            <w:r w:rsidRPr="00EF1C11">
              <w:rPr>
                <w:rFonts w:asciiTheme="majorHAnsi" w:hAnsiTheme="majorHAnsi" w:cstheme="majorHAnsi"/>
                <w:sz w:val="18"/>
              </w:rPr>
              <w:t>Form Widerspruch einlege. Ich ermächtige meine Bank, dem Zahlungsempfänger im In- oder Ausland den Inhalt dieser Belastungsermächtigung sowie</w:t>
            </w:r>
            <w:r>
              <w:rPr>
                <w:rFonts w:asciiTheme="majorHAnsi" w:hAnsiTheme="majorHAnsi" w:cstheme="majorHAnsi"/>
                <w:sz w:val="18"/>
              </w:rPr>
              <w:t xml:space="preserve"> </w:t>
            </w:r>
            <w:r w:rsidRPr="00EF1C11">
              <w:rPr>
                <w:rFonts w:asciiTheme="majorHAnsi" w:hAnsiTheme="majorHAnsi" w:cstheme="majorHAnsi"/>
                <w:sz w:val="18"/>
              </w:rPr>
              <w:t>deren allfällige spätere Aufhebung mit jedem der Bank geeignet erscheinenden Kommunikationsmittel zur Kenntnis zu bringen.</w:t>
            </w:r>
          </w:p>
          <w:p w14:paraId="6827543C" w14:textId="77777777" w:rsidR="00EF1C11" w:rsidRPr="00212461" w:rsidRDefault="00EF1C11" w:rsidP="00EF1C11">
            <w:pPr>
              <w:tabs>
                <w:tab w:val="left" w:pos="1728"/>
              </w:tabs>
              <w:rPr>
                <w:rFonts w:asciiTheme="majorHAnsi" w:hAnsiTheme="majorHAnsi" w:cstheme="majorHAnsi"/>
                <w:sz w:val="10"/>
                <w:szCs w:val="10"/>
              </w:rPr>
            </w:pPr>
          </w:p>
          <w:p w14:paraId="47D77423" w14:textId="77777777" w:rsidR="00385EFE" w:rsidRPr="00446951" w:rsidRDefault="00EF1C11" w:rsidP="00EF1C11">
            <w:pPr>
              <w:tabs>
                <w:tab w:val="left" w:pos="1705"/>
              </w:tabs>
              <w:rPr>
                <w:rFonts w:asciiTheme="majorHAnsi" w:hAnsiTheme="majorHAnsi" w:cstheme="majorHAnsi"/>
                <w:sz w:val="18"/>
              </w:rPr>
            </w:pPr>
            <w:r w:rsidRPr="00EF1C11">
              <w:rPr>
                <w:rFonts w:asciiTheme="majorHAnsi" w:hAnsiTheme="majorHAnsi" w:cstheme="majorHAnsi"/>
                <w:sz w:val="18"/>
              </w:rPr>
              <w:t xml:space="preserve">Bitte die vollständig ausgefüllte Belastungsermächtigung </w:t>
            </w:r>
            <w:r w:rsidRPr="00212461">
              <w:rPr>
                <w:rFonts w:asciiTheme="majorHAnsi" w:hAnsiTheme="majorHAnsi" w:cstheme="majorHAnsi"/>
                <w:b/>
                <w:sz w:val="18"/>
              </w:rPr>
              <w:t>an die Bank</w:t>
            </w:r>
            <w:r w:rsidRPr="00EF1C11">
              <w:rPr>
                <w:rFonts w:asciiTheme="majorHAnsi" w:hAnsiTheme="majorHAnsi" w:cstheme="majorHAnsi"/>
                <w:sz w:val="18"/>
              </w:rPr>
              <w:t xml:space="preserve"> senden.</w:t>
            </w:r>
          </w:p>
        </w:tc>
      </w:tr>
      <w:tr w:rsidR="00EF1C11" w:rsidRPr="00446951" w14:paraId="7257CD6E" w14:textId="77777777" w:rsidTr="00D10F91">
        <w:tblPrEx>
          <w:tblBorders>
            <w:bottom w:val="single" w:sz="4" w:space="0" w:color="009FAB" w:themeColor="accent1"/>
          </w:tblBorders>
        </w:tblPrEx>
        <w:trPr>
          <w:trHeight w:val="340"/>
        </w:trPr>
        <w:tc>
          <w:tcPr>
            <w:tcW w:w="1560" w:type="dxa"/>
            <w:tcBorders>
              <w:bottom w:val="single" w:sz="4" w:space="0" w:color="009FAB" w:themeColor="accent1"/>
            </w:tcBorders>
            <w:shd w:val="clear" w:color="auto" w:fill="C0E6EE" w:themeFill="accent2" w:themeFillTint="33"/>
            <w:vAlign w:val="bottom"/>
          </w:tcPr>
          <w:p w14:paraId="2621191A" w14:textId="77777777" w:rsidR="00EF1C11" w:rsidRPr="00446951" w:rsidRDefault="00EF1C11" w:rsidP="00E13D4F">
            <w:pPr>
              <w:rPr>
                <w:rFonts w:asciiTheme="majorHAnsi" w:hAnsiTheme="majorHAnsi" w:cstheme="majorHAnsi"/>
                <w:color w:val="009FAB" w:themeColor="accent1"/>
                <w:sz w:val="18"/>
              </w:rPr>
            </w:pPr>
            <w:r w:rsidRPr="00446951">
              <w:rPr>
                <w:rFonts w:asciiTheme="majorHAnsi" w:hAnsiTheme="majorHAnsi" w:cstheme="majorHAnsi"/>
                <w:color w:val="009FAB" w:themeColor="accent1"/>
                <w:sz w:val="18"/>
              </w:rPr>
              <w:t>Ort, Datum</w:t>
            </w:r>
          </w:p>
        </w:tc>
        <w:tc>
          <w:tcPr>
            <w:tcW w:w="7512" w:type="dxa"/>
            <w:tcBorders>
              <w:bottom w:val="single" w:sz="4" w:space="0" w:color="009FAB" w:themeColor="accent1"/>
            </w:tcBorders>
            <w:shd w:val="clear" w:color="auto" w:fill="C0E6EE" w:themeFill="accent2" w:themeFillTint="33"/>
            <w:vAlign w:val="bottom"/>
          </w:tcPr>
          <w:p w14:paraId="5ECCD016" w14:textId="77777777" w:rsidR="00EF1C11" w:rsidRPr="00446951" w:rsidRDefault="00200053" w:rsidP="00E13D4F">
            <w:pPr>
              <w:rPr>
                <w:rFonts w:asciiTheme="majorHAnsi" w:hAnsiTheme="majorHAnsi" w:cstheme="majorHAnsi"/>
              </w:rPr>
            </w:pPr>
            <w:r w:rsidRPr="00446951">
              <w:rPr>
                <w:rFonts w:asciiTheme="majorHAnsi" w:hAnsiTheme="majorHAnsi" w:cstheme="majorHAnsi"/>
              </w:rPr>
              <w:fldChar w:fldCharType="begin">
                <w:ffData>
                  <w:name w:val="Text15"/>
                  <w:enabled/>
                  <w:calcOnExit w:val="0"/>
                  <w:textInput/>
                </w:ffData>
              </w:fldChar>
            </w:r>
            <w:r w:rsidRPr="00446951">
              <w:rPr>
                <w:rFonts w:asciiTheme="majorHAnsi" w:hAnsiTheme="majorHAnsi" w:cstheme="majorHAnsi"/>
              </w:rPr>
              <w:instrText xml:space="preserve"> FORMTEXT </w:instrText>
            </w:r>
            <w:r w:rsidRPr="00446951">
              <w:rPr>
                <w:rFonts w:asciiTheme="majorHAnsi" w:hAnsiTheme="majorHAnsi" w:cstheme="majorHAnsi"/>
              </w:rPr>
            </w:r>
            <w:r w:rsidRPr="00446951">
              <w:rPr>
                <w:rFonts w:asciiTheme="majorHAnsi" w:hAnsiTheme="majorHAnsi" w:cstheme="majorHAnsi"/>
              </w:rPr>
              <w:fldChar w:fldCharType="separate"/>
            </w:r>
            <w:r w:rsidRPr="00446951">
              <w:rPr>
                <w:rFonts w:asciiTheme="majorHAnsi" w:hAnsiTheme="majorHAnsi" w:cstheme="majorHAnsi"/>
                <w:noProof/>
              </w:rPr>
              <w:t> </w:t>
            </w:r>
            <w:r w:rsidRPr="00446951">
              <w:rPr>
                <w:rFonts w:asciiTheme="majorHAnsi" w:hAnsiTheme="majorHAnsi" w:cstheme="majorHAnsi"/>
                <w:noProof/>
              </w:rPr>
              <w:t> </w:t>
            </w:r>
            <w:r w:rsidRPr="00446951">
              <w:rPr>
                <w:rFonts w:asciiTheme="majorHAnsi" w:hAnsiTheme="majorHAnsi" w:cstheme="majorHAnsi"/>
                <w:noProof/>
              </w:rPr>
              <w:t> </w:t>
            </w:r>
            <w:r w:rsidRPr="00446951">
              <w:rPr>
                <w:rFonts w:asciiTheme="majorHAnsi" w:hAnsiTheme="majorHAnsi" w:cstheme="majorHAnsi"/>
                <w:noProof/>
              </w:rPr>
              <w:t> </w:t>
            </w:r>
            <w:r w:rsidRPr="00446951">
              <w:rPr>
                <w:rFonts w:asciiTheme="majorHAnsi" w:hAnsiTheme="majorHAnsi" w:cstheme="majorHAnsi"/>
                <w:noProof/>
              </w:rPr>
              <w:t> </w:t>
            </w:r>
            <w:r w:rsidRPr="00446951">
              <w:rPr>
                <w:rFonts w:asciiTheme="majorHAnsi" w:hAnsiTheme="majorHAnsi" w:cstheme="majorHAnsi"/>
              </w:rPr>
              <w:fldChar w:fldCharType="end"/>
            </w:r>
            <w:r>
              <w:rPr>
                <w:rFonts w:asciiTheme="majorHAnsi" w:hAnsiTheme="majorHAnsi" w:cstheme="majorHAnsi"/>
              </w:rPr>
              <w:t>,</w:t>
            </w:r>
            <w:r w:rsidRPr="00446951">
              <w:rPr>
                <w:rFonts w:asciiTheme="majorHAnsi" w:hAnsiTheme="majorHAnsi" w:cstheme="majorHAnsi"/>
              </w:rPr>
              <w:fldChar w:fldCharType="begin">
                <w:ffData>
                  <w:name w:val="Text14"/>
                  <w:enabled/>
                  <w:calcOnExit w:val="0"/>
                  <w:textInput>
                    <w:default w:val="Chur,"/>
                  </w:textInput>
                </w:ffData>
              </w:fldChar>
            </w:r>
            <w:r w:rsidRPr="00446951">
              <w:rPr>
                <w:rFonts w:asciiTheme="majorHAnsi" w:hAnsiTheme="majorHAnsi" w:cstheme="majorHAnsi"/>
              </w:rPr>
              <w:instrText xml:space="preserve"> FORMTEXT </w:instrText>
            </w:r>
            <w:r w:rsidR="00126447">
              <w:rPr>
                <w:rFonts w:asciiTheme="majorHAnsi" w:hAnsiTheme="majorHAnsi" w:cstheme="majorHAnsi"/>
              </w:rPr>
            </w:r>
            <w:r w:rsidR="00126447">
              <w:rPr>
                <w:rFonts w:asciiTheme="majorHAnsi" w:hAnsiTheme="majorHAnsi" w:cstheme="majorHAnsi"/>
              </w:rPr>
              <w:fldChar w:fldCharType="separate"/>
            </w:r>
            <w:r w:rsidRPr="00446951">
              <w:rPr>
                <w:rFonts w:asciiTheme="majorHAnsi" w:hAnsiTheme="majorHAnsi" w:cstheme="majorHAnsi"/>
              </w:rPr>
              <w:fldChar w:fldCharType="end"/>
            </w:r>
            <w:r w:rsidRPr="00446951">
              <w:rPr>
                <w:rFonts w:asciiTheme="majorHAnsi" w:hAnsiTheme="majorHAnsi" w:cstheme="majorHAnsi"/>
              </w:rPr>
              <w:t xml:space="preserve"> </w:t>
            </w:r>
            <w:r w:rsidRPr="00446951">
              <w:rPr>
                <w:rFonts w:asciiTheme="majorHAnsi" w:hAnsiTheme="majorHAnsi" w:cstheme="majorHAnsi"/>
              </w:rPr>
              <w:fldChar w:fldCharType="begin">
                <w:ffData>
                  <w:name w:val="Text15"/>
                  <w:enabled/>
                  <w:calcOnExit w:val="0"/>
                  <w:textInput/>
                </w:ffData>
              </w:fldChar>
            </w:r>
            <w:r w:rsidRPr="00446951">
              <w:rPr>
                <w:rFonts w:asciiTheme="majorHAnsi" w:hAnsiTheme="majorHAnsi" w:cstheme="majorHAnsi"/>
              </w:rPr>
              <w:instrText xml:space="preserve"> FORMTEXT </w:instrText>
            </w:r>
            <w:r w:rsidRPr="00446951">
              <w:rPr>
                <w:rFonts w:asciiTheme="majorHAnsi" w:hAnsiTheme="majorHAnsi" w:cstheme="majorHAnsi"/>
              </w:rPr>
            </w:r>
            <w:r w:rsidRPr="00446951">
              <w:rPr>
                <w:rFonts w:asciiTheme="majorHAnsi" w:hAnsiTheme="majorHAnsi" w:cstheme="majorHAnsi"/>
              </w:rPr>
              <w:fldChar w:fldCharType="separate"/>
            </w:r>
            <w:r w:rsidRPr="00446951">
              <w:rPr>
                <w:rFonts w:asciiTheme="majorHAnsi" w:hAnsiTheme="majorHAnsi" w:cstheme="majorHAnsi"/>
                <w:noProof/>
              </w:rPr>
              <w:t> </w:t>
            </w:r>
            <w:r w:rsidRPr="00446951">
              <w:rPr>
                <w:rFonts w:asciiTheme="majorHAnsi" w:hAnsiTheme="majorHAnsi" w:cstheme="majorHAnsi"/>
                <w:noProof/>
              </w:rPr>
              <w:t> </w:t>
            </w:r>
            <w:r w:rsidRPr="00446951">
              <w:rPr>
                <w:rFonts w:asciiTheme="majorHAnsi" w:hAnsiTheme="majorHAnsi" w:cstheme="majorHAnsi"/>
                <w:noProof/>
              </w:rPr>
              <w:t> </w:t>
            </w:r>
            <w:r w:rsidRPr="00446951">
              <w:rPr>
                <w:rFonts w:asciiTheme="majorHAnsi" w:hAnsiTheme="majorHAnsi" w:cstheme="majorHAnsi"/>
                <w:noProof/>
              </w:rPr>
              <w:t> </w:t>
            </w:r>
            <w:r w:rsidRPr="00446951">
              <w:rPr>
                <w:rFonts w:asciiTheme="majorHAnsi" w:hAnsiTheme="majorHAnsi" w:cstheme="majorHAnsi"/>
                <w:noProof/>
              </w:rPr>
              <w:t> </w:t>
            </w:r>
            <w:r w:rsidRPr="00446951">
              <w:rPr>
                <w:rFonts w:asciiTheme="majorHAnsi" w:hAnsiTheme="majorHAnsi" w:cstheme="majorHAnsi"/>
              </w:rPr>
              <w:fldChar w:fldCharType="end"/>
            </w:r>
          </w:p>
        </w:tc>
      </w:tr>
      <w:tr w:rsidR="00EF1C11" w:rsidRPr="00446951" w14:paraId="016AC082" w14:textId="77777777" w:rsidTr="00D10F91">
        <w:tblPrEx>
          <w:tblBorders>
            <w:bottom w:val="single" w:sz="4" w:space="0" w:color="009FAB" w:themeColor="accent1"/>
          </w:tblBorders>
        </w:tblPrEx>
        <w:trPr>
          <w:trHeight w:val="340"/>
        </w:trPr>
        <w:tc>
          <w:tcPr>
            <w:tcW w:w="1560" w:type="dxa"/>
            <w:tcBorders>
              <w:top w:val="single" w:sz="4" w:space="0" w:color="009FAB" w:themeColor="accent1"/>
              <w:bottom w:val="single" w:sz="4" w:space="0" w:color="009FAB" w:themeColor="accent1"/>
            </w:tcBorders>
            <w:shd w:val="clear" w:color="auto" w:fill="C0E6EE" w:themeFill="accent2" w:themeFillTint="33"/>
            <w:vAlign w:val="bottom"/>
          </w:tcPr>
          <w:p w14:paraId="2D70F551" w14:textId="77777777" w:rsidR="00EF1C11" w:rsidRPr="00446951" w:rsidRDefault="00212461" w:rsidP="00E13D4F">
            <w:pPr>
              <w:rPr>
                <w:rFonts w:asciiTheme="majorHAnsi" w:hAnsiTheme="majorHAnsi" w:cstheme="majorHAnsi"/>
                <w:color w:val="009FAB" w:themeColor="accent1"/>
                <w:sz w:val="18"/>
              </w:rPr>
            </w:pPr>
            <w:r>
              <w:rPr>
                <w:rFonts w:asciiTheme="majorHAnsi" w:hAnsiTheme="majorHAnsi" w:cstheme="majorHAnsi"/>
                <w:color w:val="009FAB" w:themeColor="accent1"/>
                <w:sz w:val="18"/>
              </w:rPr>
              <w:t>Unterschrift</w:t>
            </w:r>
          </w:p>
        </w:tc>
        <w:tc>
          <w:tcPr>
            <w:tcW w:w="7512" w:type="dxa"/>
            <w:tcBorders>
              <w:top w:val="single" w:sz="4" w:space="0" w:color="009FAB" w:themeColor="accent1"/>
              <w:bottom w:val="single" w:sz="4" w:space="0" w:color="009FAB" w:themeColor="accent1"/>
            </w:tcBorders>
            <w:shd w:val="clear" w:color="auto" w:fill="C0E6EE" w:themeFill="accent2" w:themeFillTint="33"/>
            <w:vAlign w:val="bottom"/>
          </w:tcPr>
          <w:p w14:paraId="617FDDBF" w14:textId="77777777" w:rsidR="00EF1C11" w:rsidRPr="00446951" w:rsidRDefault="00EF1C11" w:rsidP="00E13D4F">
            <w:pPr>
              <w:rPr>
                <w:rFonts w:asciiTheme="majorHAnsi" w:hAnsiTheme="majorHAnsi" w:cstheme="majorHAnsi"/>
              </w:rPr>
            </w:pPr>
          </w:p>
        </w:tc>
      </w:tr>
      <w:tr w:rsidR="00EF1C11" w:rsidRPr="00446951" w14:paraId="46F32D9C" w14:textId="77777777" w:rsidTr="00D10F91">
        <w:trPr>
          <w:trHeight w:val="284"/>
        </w:trPr>
        <w:tc>
          <w:tcPr>
            <w:tcW w:w="9072" w:type="dxa"/>
            <w:gridSpan w:val="2"/>
            <w:shd w:val="clear" w:color="auto" w:fill="C0E6EE" w:themeFill="accent2" w:themeFillTint="33"/>
          </w:tcPr>
          <w:p w14:paraId="7767DFB7" w14:textId="77777777" w:rsidR="00B92525" w:rsidRPr="00B92525" w:rsidRDefault="00B92525" w:rsidP="00D10F91">
            <w:pPr>
              <w:tabs>
                <w:tab w:val="left" w:pos="1728"/>
              </w:tabs>
              <w:rPr>
                <w:rFonts w:asciiTheme="majorHAnsi" w:hAnsiTheme="majorHAnsi" w:cstheme="majorHAnsi"/>
                <w:sz w:val="10"/>
                <w:szCs w:val="10"/>
              </w:rPr>
            </w:pPr>
          </w:p>
          <w:p w14:paraId="66FE5AED" w14:textId="77777777" w:rsidR="00EF1C11" w:rsidRPr="00EF1C11" w:rsidRDefault="00D10F91" w:rsidP="00D10F91">
            <w:pPr>
              <w:tabs>
                <w:tab w:val="left" w:pos="1728"/>
              </w:tabs>
              <w:rPr>
                <w:rFonts w:asciiTheme="majorHAnsi" w:hAnsiTheme="majorHAnsi" w:cstheme="majorHAnsi"/>
                <w:sz w:val="18"/>
              </w:rPr>
            </w:pPr>
            <w:r w:rsidRPr="00D10F91">
              <w:rPr>
                <w:rFonts w:asciiTheme="majorHAnsi" w:hAnsiTheme="majorHAnsi" w:cstheme="majorHAnsi"/>
                <w:b/>
                <w:sz w:val="18"/>
              </w:rPr>
              <w:t xml:space="preserve">Berechtigung </w:t>
            </w:r>
            <w:r w:rsidRPr="00D10F91">
              <w:rPr>
                <w:rFonts w:asciiTheme="majorHAnsi" w:hAnsiTheme="majorHAnsi" w:cstheme="majorHAnsi"/>
                <w:sz w:val="18"/>
              </w:rPr>
              <w:t>(bitte leer lassen, wird von der Bank ausgefüllt)</w:t>
            </w:r>
          </w:p>
        </w:tc>
      </w:tr>
      <w:tr w:rsidR="00EF1C11" w:rsidRPr="00446951" w14:paraId="1A3C1BA9" w14:textId="77777777" w:rsidTr="00D10F91">
        <w:tblPrEx>
          <w:tblBorders>
            <w:bottom w:val="single" w:sz="4" w:space="0" w:color="009FAB" w:themeColor="accent1"/>
          </w:tblBorders>
        </w:tblPrEx>
        <w:trPr>
          <w:trHeight w:val="284"/>
        </w:trPr>
        <w:tc>
          <w:tcPr>
            <w:tcW w:w="1560" w:type="dxa"/>
            <w:tcBorders>
              <w:bottom w:val="single" w:sz="4" w:space="0" w:color="009FAB" w:themeColor="accent1"/>
            </w:tcBorders>
            <w:shd w:val="clear" w:color="auto" w:fill="C0E6EE" w:themeFill="accent2" w:themeFillTint="33"/>
            <w:vAlign w:val="bottom"/>
          </w:tcPr>
          <w:p w14:paraId="7A2988A5" w14:textId="77777777" w:rsidR="00EF1C11" w:rsidRPr="00446951" w:rsidRDefault="00EF1C11" w:rsidP="00E13D4F">
            <w:pPr>
              <w:rPr>
                <w:rFonts w:asciiTheme="majorHAnsi" w:hAnsiTheme="majorHAnsi" w:cstheme="majorHAnsi"/>
                <w:color w:val="009FAB" w:themeColor="accent1"/>
                <w:sz w:val="18"/>
              </w:rPr>
            </w:pPr>
            <w:r>
              <w:rPr>
                <w:rFonts w:asciiTheme="majorHAnsi" w:hAnsiTheme="majorHAnsi" w:cstheme="majorHAnsi"/>
                <w:color w:val="009FAB" w:themeColor="accent1"/>
                <w:sz w:val="18"/>
              </w:rPr>
              <w:t>IBAN (Bankkonto)</w:t>
            </w:r>
          </w:p>
        </w:tc>
        <w:tc>
          <w:tcPr>
            <w:tcW w:w="7512" w:type="dxa"/>
            <w:tcBorders>
              <w:bottom w:val="single" w:sz="4" w:space="0" w:color="009FAB" w:themeColor="accent1"/>
            </w:tcBorders>
            <w:shd w:val="clear" w:color="auto" w:fill="C0E6EE" w:themeFill="accent2" w:themeFillTint="33"/>
            <w:vAlign w:val="bottom"/>
          </w:tcPr>
          <w:p w14:paraId="266C0D04" w14:textId="77777777" w:rsidR="00EF1C11" w:rsidRPr="00446951" w:rsidRDefault="00EF1C11" w:rsidP="00E13D4F">
            <w:pPr>
              <w:rPr>
                <w:rFonts w:asciiTheme="majorHAnsi" w:hAnsiTheme="majorHAnsi" w:cstheme="majorHAnsi"/>
              </w:rPr>
            </w:pPr>
          </w:p>
        </w:tc>
      </w:tr>
      <w:tr w:rsidR="00EF1C11" w:rsidRPr="00446951" w14:paraId="0598240E" w14:textId="77777777" w:rsidTr="002D2A9A">
        <w:trPr>
          <w:trHeight w:val="340"/>
        </w:trPr>
        <w:tc>
          <w:tcPr>
            <w:tcW w:w="1560" w:type="dxa"/>
            <w:shd w:val="clear" w:color="auto" w:fill="C0E6EE" w:themeFill="accent2" w:themeFillTint="33"/>
            <w:vAlign w:val="bottom"/>
          </w:tcPr>
          <w:p w14:paraId="0EFDE7A2" w14:textId="77777777" w:rsidR="00EF1C11" w:rsidRPr="00446951" w:rsidRDefault="00EF1C11" w:rsidP="00E13D4F">
            <w:pPr>
              <w:rPr>
                <w:rFonts w:asciiTheme="majorHAnsi" w:hAnsiTheme="majorHAnsi" w:cstheme="majorHAnsi"/>
                <w:color w:val="009FAB" w:themeColor="accent1"/>
                <w:sz w:val="18"/>
              </w:rPr>
            </w:pPr>
            <w:r>
              <w:rPr>
                <w:rFonts w:asciiTheme="majorHAnsi" w:hAnsiTheme="majorHAnsi" w:cstheme="majorHAnsi"/>
                <w:color w:val="009FAB" w:themeColor="accent1"/>
                <w:sz w:val="18"/>
              </w:rPr>
              <w:t>Datum</w:t>
            </w:r>
          </w:p>
        </w:tc>
        <w:tc>
          <w:tcPr>
            <w:tcW w:w="7512" w:type="dxa"/>
            <w:shd w:val="clear" w:color="auto" w:fill="C0E6EE" w:themeFill="accent2" w:themeFillTint="33"/>
            <w:vAlign w:val="bottom"/>
          </w:tcPr>
          <w:p w14:paraId="3DABDF09" w14:textId="77777777" w:rsidR="002D2A9A" w:rsidRPr="002D2A9A" w:rsidRDefault="00EF1C11" w:rsidP="00EF1C11">
            <w:pPr>
              <w:tabs>
                <w:tab w:val="left" w:pos="3630"/>
                <w:tab w:val="left" w:pos="4545"/>
              </w:tabs>
              <w:rPr>
                <w:rFonts w:asciiTheme="majorHAnsi" w:hAnsiTheme="majorHAnsi" w:cstheme="majorHAnsi"/>
              </w:rPr>
            </w:pPr>
            <w:r w:rsidRPr="00446951">
              <w:rPr>
                <w:rFonts w:asciiTheme="majorHAnsi" w:hAnsiTheme="majorHAnsi" w:cstheme="majorHAnsi"/>
              </w:rPr>
              <w:fldChar w:fldCharType="begin">
                <w:ffData>
                  <w:name w:val="Text15"/>
                  <w:enabled/>
                  <w:calcOnExit w:val="0"/>
                  <w:textInput/>
                </w:ffData>
              </w:fldChar>
            </w:r>
            <w:r w:rsidRPr="00446951">
              <w:rPr>
                <w:rFonts w:asciiTheme="majorHAnsi" w:hAnsiTheme="majorHAnsi" w:cstheme="majorHAnsi"/>
              </w:rPr>
              <w:instrText xml:space="preserve"> FORMTEXT </w:instrText>
            </w:r>
            <w:r w:rsidRPr="00446951">
              <w:rPr>
                <w:rFonts w:asciiTheme="majorHAnsi" w:hAnsiTheme="majorHAnsi" w:cstheme="majorHAnsi"/>
              </w:rPr>
            </w:r>
            <w:r w:rsidRPr="00446951">
              <w:rPr>
                <w:rFonts w:asciiTheme="majorHAnsi" w:hAnsiTheme="majorHAnsi" w:cstheme="majorHAnsi"/>
              </w:rPr>
              <w:fldChar w:fldCharType="separate"/>
            </w:r>
            <w:r w:rsidRPr="00446951">
              <w:rPr>
                <w:rFonts w:asciiTheme="majorHAnsi" w:hAnsiTheme="majorHAnsi" w:cstheme="majorHAnsi"/>
                <w:noProof/>
              </w:rPr>
              <w:t> </w:t>
            </w:r>
            <w:r w:rsidRPr="00446951">
              <w:rPr>
                <w:rFonts w:asciiTheme="majorHAnsi" w:hAnsiTheme="majorHAnsi" w:cstheme="majorHAnsi"/>
                <w:noProof/>
              </w:rPr>
              <w:t> </w:t>
            </w:r>
            <w:r w:rsidRPr="00446951">
              <w:rPr>
                <w:rFonts w:asciiTheme="majorHAnsi" w:hAnsiTheme="majorHAnsi" w:cstheme="majorHAnsi"/>
                <w:noProof/>
              </w:rPr>
              <w:t> </w:t>
            </w:r>
            <w:r w:rsidRPr="00446951">
              <w:rPr>
                <w:rFonts w:asciiTheme="majorHAnsi" w:hAnsiTheme="majorHAnsi" w:cstheme="majorHAnsi"/>
                <w:noProof/>
              </w:rPr>
              <w:t> </w:t>
            </w:r>
            <w:r w:rsidRPr="00446951">
              <w:rPr>
                <w:rFonts w:asciiTheme="majorHAnsi" w:hAnsiTheme="majorHAnsi" w:cstheme="majorHAnsi"/>
                <w:noProof/>
              </w:rPr>
              <w:t> </w:t>
            </w:r>
            <w:r w:rsidRPr="00446951">
              <w:rPr>
                <w:rFonts w:asciiTheme="majorHAnsi" w:hAnsiTheme="majorHAnsi" w:cstheme="majorHAnsi"/>
              </w:rPr>
              <w:fldChar w:fldCharType="end"/>
            </w:r>
            <w:r>
              <w:rPr>
                <w:rFonts w:asciiTheme="majorHAnsi" w:hAnsiTheme="majorHAnsi" w:cstheme="majorHAnsi"/>
              </w:rPr>
              <w:tab/>
            </w:r>
            <w:r w:rsidR="004E34ED">
              <w:rPr>
                <w:rFonts w:asciiTheme="majorHAnsi" w:hAnsiTheme="majorHAnsi" w:cstheme="majorHAnsi"/>
                <w:color w:val="009FAB" w:themeColor="accent1"/>
                <w:sz w:val="18"/>
              </w:rPr>
              <w:t xml:space="preserve">Stempel, Visum Bank </w:t>
            </w:r>
            <w:r>
              <w:rPr>
                <w:rFonts w:asciiTheme="majorHAnsi" w:hAnsiTheme="majorHAnsi" w:cstheme="majorHAnsi"/>
                <w:color w:val="009FAB" w:themeColor="accent1"/>
                <w:sz w:val="18"/>
              </w:rPr>
              <w:tab/>
            </w:r>
            <w:r w:rsidRPr="00446951">
              <w:rPr>
                <w:rFonts w:asciiTheme="majorHAnsi" w:hAnsiTheme="majorHAnsi" w:cstheme="majorHAnsi"/>
              </w:rPr>
              <w:fldChar w:fldCharType="begin">
                <w:ffData>
                  <w:name w:val="Text15"/>
                  <w:enabled/>
                  <w:calcOnExit w:val="0"/>
                  <w:textInput/>
                </w:ffData>
              </w:fldChar>
            </w:r>
            <w:r w:rsidRPr="00446951">
              <w:rPr>
                <w:rFonts w:asciiTheme="majorHAnsi" w:hAnsiTheme="majorHAnsi" w:cstheme="majorHAnsi"/>
              </w:rPr>
              <w:instrText xml:space="preserve"> FORMTEXT </w:instrText>
            </w:r>
            <w:r w:rsidRPr="00446951">
              <w:rPr>
                <w:rFonts w:asciiTheme="majorHAnsi" w:hAnsiTheme="majorHAnsi" w:cstheme="majorHAnsi"/>
              </w:rPr>
            </w:r>
            <w:r w:rsidRPr="00446951">
              <w:rPr>
                <w:rFonts w:asciiTheme="majorHAnsi" w:hAnsiTheme="majorHAnsi" w:cstheme="majorHAnsi"/>
              </w:rPr>
              <w:fldChar w:fldCharType="separate"/>
            </w:r>
            <w:r w:rsidRPr="00446951">
              <w:rPr>
                <w:rFonts w:asciiTheme="majorHAnsi" w:hAnsiTheme="majorHAnsi" w:cstheme="majorHAnsi"/>
                <w:noProof/>
              </w:rPr>
              <w:t> </w:t>
            </w:r>
            <w:r w:rsidRPr="00446951">
              <w:rPr>
                <w:rFonts w:asciiTheme="majorHAnsi" w:hAnsiTheme="majorHAnsi" w:cstheme="majorHAnsi"/>
                <w:noProof/>
              </w:rPr>
              <w:t> </w:t>
            </w:r>
            <w:r w:rsidRPr="00446951">
              <w:rPr>
                <w:rFonts w:asciiTheme="majorHAnsi" w:hAnsiTheme="majorHAnsi" w:cstheme="majorHAnsi"/>
                <w:noProof/>
              </w:rPr>
              <w:t> </w:t>
            </w:r>
            <w:r w:rsidRPr="00446951">
              <w:rPr>
                <w:rFonts w:asciiTheme="majorHAnsi" w:hAnsiTheme="majorHAnsi" w:cstheme="majorHAnsi"/>
                <w:noProof/>
              </w:rPr>
              <w:t> </w:t>
            </w:r>
            <w:r w:rsidRPr="00446951">
              <w:rPr>
                <w:rFonts w:asciiTheme="majorHAnsi" w:hAnsiTheme="majorHAnsi" w:cstheme="majorHAnsi"/>
                <w:noProof/>
              </w:rPr>
              <w:t> </w:t>
            </w:r>
            <w:r w:rsidRPr="00446951">
              <w:rPr>
                <w:rFonts w:asciiTheme="majorHAnsi" w:hAnsiTheme="majorHAnsi" w:cstheme="majorHAnsi"/>
              </w:rPr>
              <w:fldChar w:fldCharType="end"/>
            </w:r>
          </w:p>
        </w:tc>
      </w:tr>
      <w:tr w:rsidR="002D2A9A" w:rsidRPr="00446951" w14:paraId="34E40536" w14:textId="77777777" w:rsidTr="002D2A9A">
        <w:tblPrEx>
          <w:tblBorders>
            <w:bottom w:val="single" w:sz="4" w:space="0" w:color="009FAB" w:themeColor="accent1"/>
          </w:tblBorders>
        </w:tblPrEx>
        <w:trPr>
          <w:trHeight w:val="170"/>
        </w:trPr>
        <w:tc>
          <w:tcPr>
            <w:tcW w:w="9072" w:type="dxa"/>
            <w:gridSpan w:val="2"/>
            <w:tcBorders>
              <w:top w:val="single" w:sz="4" w:space="0" w:color="009FAB" w:themeColor="accent1"/>
              <w:bottom w:val="nil"/>
            </w:tcBorders>
            <w:shd w:val="clear" w:color="auto" w:fill="C0E6EE" w:themeFill="accent2" w:themeFillTint="33"/>
            <w:vAlign w:val="bottom"/>
          </w:tcPr>
          <w:p w14:paraId="38ABE103" w14:textId="77777777" w:rsidR="002D2A9A" w:rsidRPr="002D2A9A" w:rsidRDefault="002D2A9A" w:rsidP="002610F8">
            <w:pPr>
              <w:rPr>
                <w:rFonts w:asciiTheme="majorHAnsi" w:hAnsiTheme="majorHAnsi" w:cstheme="majorHAnsi"/>
                <w:sz w:val="10"/>
                <w:szCs w:val="10"/>
              </w:rPr>
            </w:pPr>
          </w:p>
        </w:tc>
      </w:tr>
    </w:tbl>
    <w:p w14:paraId="2AA8A948" w14:textId="77777777" w:rsidR="00371371" w:rsidRPr="00446951" w:rsidRDefault="00371371" w:rsidP="00371371">
      <w:pPr>
        <w:tabs>
          <w:tab w:val="left" w:pos="1418"/>
          <w:tab w:val="left" w:pos="4536"/>
          <w:tab w:val="left" w:pos="5954"/>
        </w:tabs>
        <w:rPr>
          <w:rFonts w:asciiTheme="majorHAnsi" w:hAnsiTheme="majorHAnsi" w:cstheme="majorHAnsi"/>
          <w:sz w:val="6"/>
        </w:rPr>
      </w:pPr>
    </w:p>
    <w:sectPr w:rsidR="00371371" w:rsidRPr="00446951" w:rsidSect="002D2A9A">
      <w:headerReference w:type="default" r:id="rId8"/>
      <w:footerReference w:type="default" r:id="rId9"/>
      <w:headerReference w:type="first" r:id="rId10"/>
      <w:footerReference w:type="first" r:id="rId11"/>
      <w:pgSz w:w="11906" w:h="16838" w:code="9"/>
      <w:pgMar w:top="1905" w:right="1134" w:bottom="709"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CC1A5" w14:textId="77777777" w:rsidR="00126447" w:rsidRDefault="00126447" w:rsidP="00801FA8">
      <w:pPr>
        <w:spacing w:line="240" w:lineRule="auto"/>
      </w:pPr>
      <w:r>
        <w:separator/>
      </w:r>
    </w:p>
  </w:endnote>
  <w:endnote w:type="continuationSeparator" w:id="0">
    <w:p w14:paraId="754B7C23" w14:textId="77777777" w:rsidR="00126447" w:rsidRDefault="00126447" w:rsidP="00801F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LTCom-Light">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utigerLTCom-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D1F4F" w14:textId="77777777" w:rsidR="00F972EA" w:rsidRDefault="00F972EA">
    <w:pPr>
      <w:pStyle w:val="Fuzeile"/>
    </w:pPr>
    <w:r>
      <w:t xml:space="preserve">Seite </w:t>
    </w:r>
    <w:r>
      <w:fldChar w:fldCharType="begin"/>
    </w:r>
    <w:r>
      <w:instrText xml:space="preserve"> PAGE  </w:instrText>
    </w:r>
    <w:r>
      <w:fldChar w:fldCharType="separate"/>
    </w:r>
    <w:r w:rsidR="002D2A9A">
      <w:rPr>
        <w:noProof/>
      </w:rPr>
      <w:t>2</w:t>
    </w:r>
    <w:r>
      <w:fldChar w:fldCharType="end"/>
    </w:r>
    <w:r>
      <w:t>/</w:t>
    </w:r>
    <w:r w:rsidR="008F04B7">
      <w:rPr>
        <w:noProof/>
      </w:rPr>
      <w:fldChar w:fldCharType="begin"/>
    </w:r>
    <w:r w:rsidR="008F04B7">
      <w:rPr>
        <w:noProof/>
      </w:rPr>
      <w:instrText xml:space="preserve"> NUMPAGES  </w:instrText>
    </w:r>
    <w:r w:rsidR="008F04B7">
      <w:rPr>
        <w:noProof/>
      </w:rPr>
      <w:fldChar w:fldCharType="separate"/>
    </w:r>
    <w:r w:rsidR="00176D0A">
      <w:rPr>
        <w:noProof/>
      </w:rPr>
      <w:t>1</w:t>
    </w:r>
    <w:r w:rsidR="008F04B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5F1F9" w14:textId="77777777" w:rsidR="00F972EA" w:rsidRDefault="00C97A44">
    <w:pPr>
      <w:pStyle w:val="Fuzeile"/>
    </w:pPr>
    <w:r>
      <w:rPr>
        <w:noProof/>
        <w:lang w:eastAsia="de-CH"/>
      </w:rPr>
      <mc:AlternateContent>
        <mc:Choice Requires="wps">
          <w:drawing>
            <wp:anchor distT="45720" distB="45720" distL="114300" distR="114300" simplePos="0" relativeHeight="251662336" behindDoc="0" locked="0" layoutInCell="1" allowOverlap="1" wp14:anchorId="44F9B0BA" wp14:editId="39FD988D">
              <wp:simplePos x="0" y="0"/>
              <wp:positionH relativeFrom="column">
                <wp:posOffset>-985520</wp:posOffset>
              </wp:positionH>
              <wp:positionV relativeFrom="paragraph">
                <wp:posOffset>-1864360</wp:posOffset>
              </wp:positionV>
              <wp:extent cx="1787525" cy="1404620"/>
              <wp:effectExtent l="0" t="5397" r="0" b="0"/>
              <wp:wrapSquare wrapText="bothSides"/>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787525" cy="1404620"/>
                      </a:xfrm>
                      <a:prstGeom prst="rect">
                        <a:avLst/>
                      </a:prstGeom>
                      <a:solidFill>
                        <a:srgbClr val="FFFFFF"/>
                      </a:solidFill>
                      <a:ln w="9525">
                        <a:noFill/>
                        <a:miter lim="800000"/>
                        <a:headEnd/>
                        <a:tailEnd/>
                      </a:ln>
                    </wps:spPr>
                    <wps:txbx>
                      <w:txbxContent>
                        <w:p w14:paraId="50D22FEA" w14:textId="77777777" w:rsidR="00C97A44" w:rsidRPr="00D66339" w:rsidRDefault="00EA5DEA">
                          <w:pPr>
                            <w:rPr>
                              <w:sz w:val="12"/>
                            </w:rPr>
                          </w:pPr>
                          <w:r w:rsidRPr="00EA5DEA">
                            <w:rPr>
                              <w:sz w:val="12"/>
                            </w:rPr>
                            <w:t>460.133 de (dok.pf) 06.2015 PF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4F9B0BA" id="_x0000_t202" coordsize="21600,21600" o:spt="202" path="m,l,21600r21600,l21600,xe">
              <v:stroke joinstyle="miter"/>
              <v:path gradientshapeok="t" o:connecttype="rect"/>
            </v:shapetype>
            <v:shape id="Textfeld 2" o:spid="_x0000_s1026" type="#_x0000_t202" style="position:absolute;left:0;text-align:left;margin-left:-77.6pt;margin-top:-146.8pt;width:140.75pt;height:110.6pt;rotation:-90;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" stroked="f">
              <v:textbox style="mso-fit-shape-to-text:t">
                <w:txbxContent>
                  <w:p w14:paraId="50D22FEA" w14:textId="77777777" w:rsidR="00C97A44" w:rsidRPr="00D66339" w:rsidRDefault="00EA5DEA">
                    <w:pPr>
                      <w:rPr>
                        <w:sz w:val="12"/>
                      </w:rPr>
                    </w:pPr>
                    <w:r w:rsidRPr="00EA5DEA">
                      <w:rPr>
                        <w:sz w:val="12"/>
                      </w:rPr>
                      <w:t>460.133 de (dok.pf) 06.2015 PF</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2FFA2" w14:textId="77777777" w:rsidR="00126447" w:rsidRDefault="00126447" w:rsidP="00801FA8">
      <w:pPr>
        <w:spacing w:line="240" w:lineRule="auto"/>
        <w:rPr>
          <w:color w:val="009FAB" w:themeColor="accent1"/>
          <w:spacing w:val="-20"/>
          <w:sz w:val="12"/>
          <w:szCs w:val="12"/>
          <w:lang w:val="de-DE"/>
        </w:rPr>
      </w:pPr>
    </w:p>
    <w:p w14:paraId="0DC5A07A" w14:textId="77777777" w:rsidR="00126447" w:rsidRPr="00863AEE" w:rsidRDefault="00126447" w:rsidP="00801FA8">
      <w:pPr>
        <w:spacing w:line="240" w:lineRule="auto"/>
        <w:rPr>
          <w:color w:val="009FAB" w:themeColor="accent1"/>
          <w:spacing w:val="-20"/>
          <w:sz w:val="12"/>
          <w:szCs w:val="12"/>
          <w:lang w:val="de-DE"/>
        </w:rPr>
      </w:pPr>
      <w:r w:rsidRPr="00863AEE">
        <w:rPr>
          <w:color w:val="009FAB" w:themeColor="accent1"/>
          <w:spacing w:val="-20"/>
          <w:sz w:val="12"/>
          <w:szCs w:val="12"/>
          <w:lang w:val="de-DE"/>
        </w:rPr>
        <w:t>—————————————————————————————————————————————</w:t>
      </w:r>
    </w:p>
  </w:footnote>
  <w:footnote w:type="continuationSeparator" w:id="0">
    <w:p w14:paraId="285D773D" w14:textId="77777777" w:rsidR="00126447" w:rsidRDefault="00126447" w:rsidP="00801F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98CBD" w14:textId="77777777" w:rsidR="00801FA8" w:rsidRDefault="008D38D1">
    <w:pPr>
      <w:pStyle w:val="Kopfzeile"/>
    </w:pPr>
    <w:r>
      <w:rPr>
        <w:noProof/>
        <w:lang w:eastAsia="de-CH"/>
      </w:rPr>
      <w:drawing>
        <wp:anchor distT="0" distB="0" distL="114300" distR="114300" simplePos="0" relativeHeight="251658240" behindDoc="0" locked="1" layoutInCell="1" allowOverlap="1" wp14:anchorId="6D82C70F" wp14:editId="4D1B89E7">
          <wp:simplePos x="0" y="0"/>
          <wp:positionH relativeFrom="page">
            <wp:posOffset>6304280</wp:posOffset>
          </wp:positionH>
          <wp:positionV relativeFrom="page">
            <wp:posOffset>323850</wp:posOffset>
          </wp:positionV>
          <wp:extent cx="932040" cy="61164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2040" cy="611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58259" w14:textId="77777777" w:rsidR="008D38D1" w:rsidRPr="008D38D1" w:rsidRDefault="008D38D1" w:rsidP="0073158B">
    <w:pPr>
      <w:pStyle w:val="Kopfzeile"/>
      <w:spacing w:line="2330" w:lineRule="exact"/>
    </w:pPr>
    <w:r>
      <w:rPr>
        <w:noProof/>
        <w:lang w:eastAsia="de-CH"/>
      </w:rPr>
      <w:drawing>
        <wp:anchor distT="0" distB="0" distL="114300" distR="114300" simplePos="0" relativeHeight="251660288" behindDoc="0" locked="1" layoutInCell="1" allowOverlap="1" wp14:anchorId="34863BB6" wp14:editId="1CAD71F6">
          <wp:simplePos x="0" y="0"/>
          <wp:positionH relativeFrom="page">
            <wp:posOffset>6304280</wp:posOffset>
          </wp:positionH>
          <wp:positionV relativeFrom="page">
            <wp:posOffset>323850</wp:posOffset>
          </wp:positionV>
          <wp:extent cx="932040" cy="61164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2040" cy="6116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65BD9"/>
    <w:multiLevelType w:val="multilevel"/>
    <w:tmpl w:val="CBCE4604"/>
    <w:numStyleLink w:val="AufzhlungStrichListe"/>
  </w:abstractNum>
  <w:abstractNum w:abstractNumId="1" w15:restartNumberingAfterBreak="0">
    <w:nsid w:val="19144B3B"/>
    <w:multiLevelType w:val="multilevel"/>
    <w:tmpl w:val="CBCE4604"/>
    <w:numStyleLink w:val="AufzhlungStrichListe"/>
  </w:abstractNum>
  <w:abstractNum w:abstractNumId="2" w15:restartNumberingAfterBreak="0">
    <w:nsid w:val="21811C33"/>
    <w:multiLevelType w:val="multilevel"/>
    <w:tmpl w:val="2FAA0CA2"/>
    <w:styleLink w:val="BeilagenListe"/>
    <w:lvl w:ilvl="0">
      <w:start w:val="1"/>
      <w:numFmt w:val="bullet"/>
      <w:lvlText w:val="–"/>
      <w:lvlJc w:val="left"/>
      <w:pPr>
        <w:tabs>
          <w:tab w:val="num" w:pos="227"/>
        </w:tabs>
        <w:ind w:left="227" w:hanging="227"/>
      </w:pPr>
      <w:rPr>
        <w:rFonts w:ascii="Calibri" w:hAnsi="Calibri" w:hint="default"/>
        <w:color w:val="009FAB" w:themeColor="accent1"/>
      </w:rPr>
    </w:lvl>
    <w:lvl w:ilvl="1">
      <w:start w:val="1"/>
      <w:numFmt w:val="bullet"/>
      <w:lvlText w:val="–"/>
      <w:lvlJc w:val="left"/>
      <w:pPr>
        <w:tabs>
          <w:tab w:val="num" w:pos="454"/>
        </w:tabs>
        <w:ind w:left="454" w:hanging="227"/>
      </w:pPr>
      <w:rPr>
        <w:rFonts w:ascii="Calibri" w:hAnsi="Calibri" w:hint="default"/>
        <w:color w:val="009FAB" w:themeColor="accent1"/>
      </w:rPr>
    </w:lvl>
    <w:lvl w:ilvl="2">
      <w:start w:val="1"/>
      <w:numFmt w:val="bullet"/>
      <w:lvlText w:val="–"/>
      <w:lvlJc w:val="left"/>
      <w:pPr>
        <w:tabs>
          <w:tab w:val="num" w:pos="681"/>
        </w:tabs>
        <w:ind w:left="681" w:hanging="227"/>
      </w:pPr>
      <w:rPr>
        <w:rFonts w:ascii="Calibri" w:hAnsi="Calibri" w:hint="default"/>
        <w:color w:val="009FAB" w:themeColor="accent1"/>
      </w:rPr>
    </w:lvl>
    <w:lvl w:ilvl="3">
      <w:start w:val="1"/>
      <w:numFmt w:val="bullet"/>
      <w:lvlText w:val="–"/>
      <w:lvlJc w:val="left"/>
      <w:pPr>
        <w:tabs>
          <w:tab w:val="num" w:pos="908"/>
        </w:tabs>
        <w:ind w:left="908" w:hanging="227"/>
      </w:pPr>
      <w:rPr>
        <w:rFonts w:ascii="Calibri" w:hAnsi="Calibri" w:hint="default"/>
        <w:color w:val="009FAB" w:themeColor="accent1"/>
      </w:rPr>
    </w:lvl>
    <w:lvl w:ilvl="4">
      <w:start w:val="1"/>
      <w:numFmt w:val="bullet"/>
      <w:lvlText w:val="–"/>
      <w:lvlJc w:val="left"/>
      <w:pPr>
        <w:tabs>
          <w:tab w:val="num" w:pos="1135"/>
        </w:tabs>
        <w:ind w:left="1135" w:hanging="227"/>
      </w:pPr>
      <w:rPr>
        <w:rFonts w:ascii="Calibri" w:hAnsi="Calibri" w:hint="default"/>
        <w:color w:val="009FAB" w:themeColor="accent1"/>
      </w:rPr>
    </w:lvl>
    <w:lvl w:ilvl="5">
      <w:start w:val="1"/>
      <w:numFmt w:val="bullet"/>
      <w:lvlText w:val="–"/>
      <w:lvlJc w:val="left"/>
      <w:pPr>
        <w:tabs>
          <w:tab w:val="num" w:pos="1362"/>
        </w:tabs>
        <w:ind w:left="1362" w:hanging="227"/>
      </w:pPr>
      <w:rPr>
        <w:rFonts w:ascii="Calibri" w:hAnsi="Calibri" w:hint="default"/>
        <w:color w:val="009FAB" w:themeColor="accent1"/>
      </w:rPr>
    </w:lvl>
    <w:lvl w:ilvl="6">
      <w:start w:val="1"/>
      <w:numFmt w:val="bullet"/>
      <w:lvlText w:val="–"/>
      <w:lvlJc w:val="left"/>
      <w:pPr>
        <w:tabs>
          <w:tab w:val="num" w:pos="1589"/>
        </w:tabs>
        <w:ind w:left="1589" w:hanging="227"/>
      </w:pPr>
      <w:rPr>
        <w:rFonts w:ascii="Calibri" w:hAnsi="Calibri" w:hint="default"/>
        <w:color w:val="009FAB" w:themeColor="accent1"/>
      </w:rPr>
    </w:lvl>
    <w:lvl w:ilvl="7">
      <w:start w:val="1"/>
      <w:numFmt w:val="bullet"/>
      <w:lvlText w:val="–"/>
      <w:lvlJc w:val="left"/>
      <w:pPr>
        <w:tabs>
          <w:tab w:val="num" w:pos="1816"/>
        </w:tabs>
        <w:ind w:left="1816" w:hanging="227"/>
      </w:pPr>
      <w:rPr>
        <w:rFonts w:ascii="Calibri" w:hAnsi="Calibri" w:hint="default"/>
        <w:color w:val="009FAB" w:themeColor="accent1"/>
      </w:rPr>
    </w:lvl>
    <w:lvl w:ilvl="8">
      <w:start w:val="1"/>
      <w:numFmt w:val="bullet"/>
      <w:lvlText w:val="–"/>
      <w:lvlJc w:val="left"/>
      <w:pPr>
        <w:tabs>
          <w:tab w:val="num" w:pos="2043"/>
        </w:tabs>
        <w:ind w:left="2043" w:hanging="227"/>
      </w:pPr>
      <w:rPr>
        <w:rFonts w:ascii="Calibri" w:hAnsi="Calibri" w:hint="default"/>
        <w:color w:val="009FAB" w:themeColor="accent1"/>
      </w:rPr>
    </w:lvl>
  </w:abstractNum>
  <w:abstractNum w:abstractNumId="3" w15:restartNumberingAfterBreak="0">
    <w:nsid w:val="24B26C1A"/>
    <w:multiLevelType w:val="multilevel"/>
    <w:tmpl w:val="914E04A4"/>
    <w:numStyleLink w:val="AufzhlungZifferListe"/>
  </w:abstractNum>
  <w:abstractNum w:abstractNumId="4" w15:restartNumberingAfterBreak="0">
    <w:nsid w:val="2BF933F4"/>
    <w:multiLevelType w:val="multilevel"/>
    <w:tmpl w:val="2FAA0CA2"/>
    <w:numStyleLink w:val="BeilagenListe"/>
  </w:abstractNum>
  <w:abstractNum w:abstractNumId="5" w15:restartNumberingAfterBreak="0">
    <w:nsid w:val="2D4276C1"/>
    <w:multiLevelType w:val="multilevel"/>
    <w:tmpl w:val="674C3904"/>
    <w:styleLink w:val="berschriftenListe"/>
    <w:lvl w:ilvl="0">
      <w:start w:val="1"/>
      <w:numFmt w:val="decimal"/>
      <w:pStyle w:val="berschrift1"/>
      <w:lvlText w:val="%1."/>
      <w:lvlJc w:val="left"/>
      <w:pPr>
        <w:tabs>
          <w:tab w:val="num" w:pos="0"/>
        </w:tabs>
        <w:ind w:left="0" w:hanging="714"/>
      </w:pPr>
      <w:rPr>
        <w:rFonts w:hint="default"/>
      </w:rPr>
    </w:lvl>
    <w:lvl w:ilvl="1">
      <w:start w:val="1"/>
      <w:numFmt w:val="decimal"/>
      <w:pStyle w:val="berschrift2"/>
      <w:lvlText w:val="%1.%2."/>
      <w:lvlJc w:val="left"/>
      <w:pPr>
        <w:tabs>
          <w:tab w:val="num" w:pos="0"/>
        </w:tabs>
        <w:ind w:left="0" w:hanging="714"/>
      </w:pPr>
      <w:rPr>
        <w:rFonts w:hint="default"/>
      </w:rPr>
    </w:lvl>
    <w:lvl w:ilvl="2">
      <w:start w:val="1"/>
      <w:numFmt w:val="decimal"/>
      <w:pStyle w:val="berschrift3"/>
      <w:lvlText w:val="%1.%2.%3."/>
      <w:lvlJc w:val="left"/>
      <w:pPr>
        <w:tabs>
          <w:tab w:val="num" w:pos="0"/>
        </w:tabs>
        <w:ind w:left="0" w:hanging="714"/>
      </w:pPr>
      <w:rPr>
        <w:rFonts w:hint="default"/>
      </w:rPr>
    </w:lvl>
    <w:lvl w:ilvl="3">
      <w:start w:val="1"/>
      <w:numFmt w:val="decimal"/>
      <w:pStyle w:val="berschrift4"/>
      <w:lvlText w:val="%1.%2.%3.%4."/>
      <w:lvlJc w:val="left"/>
      <w:pPr>
        <w:tabs>
          <w:tab w:val="num" w:pos="0"/>
        </w:tabs>
        <w:ind w:left="0" w:hanging="714"/>
      </w:pPr>
      <w:rPr>
        <w:rFonts w:hint="default"/>
      </w:rPr>
    </w:lvl>
    <w:lvl w:ilvl="4">
      <w:start w:val="1"/>
      <w:numFmt w:val="decimal"/>
      <w:pStyle w:val="berschrift5"/>
      <w:lvlText w:val="%1.%2.%3.%4.%5."/>
      <w:lvlJc w:val="left"/>
      <w:pPr>
        <w:tabs>
          <w:tab w:val="num" w:pos="0"/>
        </w:tabs>
        <w:ind w:left="0" w:hanging="714"/>
      </w:pPr>
      <w:rPr>
        <w:rFonts w:hint="default"/>
      </w:rPr>
    </w:lvl>
    <w:lvl w:ilvl="5">
      <w:start w:val="1"/>
      <w:numFmt w:val="decimal"/>
      <w:pStyle w:val="berschrift6"/>
      <w:lvlText w:val="%1.%2.%3.%4.%5.%6."/>
      <w:lvlJc w:val="left"/>
      <w:pPr>
        <w:tabs>
          <w:tab w:val="num" w:pos="0"/>
        </w:tabs>
        <w:ind w:left="0" w:hanging="714"/>
      </w:pPr>
      <w:rPr>
        <w:rFonts w:hint="default"/>
      </w:rPr>
    </w:lvl>
    <w:lvl w:ilvl="6">
      <w:start w:val="1"/>
      <w:numFmt w:val="decimal"/>
      <w:pStyle w:val="berschrift7"/>
      <w:lvlText w:val="%1.%2.%3.%4.%5.%6.%7."/>
      <w:lvlJc w:val="left"/>
      <w:pPr>
        <w:tabs>
          <w:tab w:val="num" w:pos="0"/>
        </w:tabs>
        <w:ind w:left="0" w:hanging="714"/>
      </w:pPr>
      <w:rPr>
        <w:rFonts w:hint="default"/>
      </w:rPr>
    </w:lvl>
    <w:lvl w:ilvl="7">
      <w:start w:val="1"/>
      <w:numFmt w:val="decimal"/>
      <w:pStyle w:val="berschrift8"/>
      <w:lvlText w:val="%1.%2.%3.%4.%5.%6.%7.%8."/>
      <w:lvlJc w:val="left"/>
      <w:pPr>
        <w:tabs>
          <w:tab w:val="num" w:pos="0"/>
        </w:tabs>
        <w:ind w:left="0" w:hanging="714"/>
      </w:pPr>
      <w:rPr>
        <w:rFonts w:hint="default"/>
      </w:rPr>
    </w:lvl>
    <w:lvl w:ilvl="8">
      <w:start w:val="1"/>
      <w:numFmt w:val="decimal"/>
      <w:pStyle w:val="berschrift9"/>
      <w:lvlText w:val="%1.%2.%3.%4.%5.%6.%7.%8.%9."/>
      <w:lvlJc w:val="left"/>
      <w:pPr>
        <w:tabs>
          <w:tab w:val="num" w:pos="0"/>
        </w:tabs>
        <w:ind w:left="0" w:hanging="714"/>
      </w:pPr>
      <w:rPr>
        <w:rFonts w:hint="default"/>
      </w:rPr>
    </w:lvl>
  </w:abstractNum>
  <w:abstractNum w:abstractNumId="6" w15:restartNumberingAfterBreak="0">
    <w:nsid w:val="3347709A"/>
    <w:multiLevelType w:val="multilevel"/>
    <w:tmpl w:val="CBCE4604"/>
    <w:numStyleLink w:val="AufzhlungStrichListe"/>
  </w:abstractNum>
  <w:abstractNum w:abstractNumId="7" w15:restartNumberingAfterBreak="0">
    <w:nsid w:val="412F596B"/>
    <w:multiLevelType w:val="multilevel"/>
    <w:tmpl w:val="CBCE4604"/>
    <w:numStyleLink w:val="AufzhlungStrichListe"/>
  </w:abstractNum>
  <w:abstractNum w:abstractNumId="8" w15:restartNumberingAfterBreak="0">
    <w:nsid w:val="45C676A6"/>
    <w:multiLevelType w:val="multilevel"/>
    <w:tmpl w:val="914E04A4"/>
    <w:styleLink w:val="AufzhlungZifferListe"/>
    <w:lvl w:ilvl="0">
      <w:start w:val="1"/>
      <w:numFmt w:val="decimal"/>
      <w:pStyle w:val="AufzhlungZiffer"/>
      <w:lvlText w:val="%1."/>
      <w:lvlJc w:val="left"/>
      <w:pPr>
        <w:tabs>
          <w:tab w:val="num" w:pos="851"/>
        </w:tabs>
        <w:ind w:left="851" w:hanging="426"/>
      </w:pPr>
      <w:rPr>
        <w:rFonts w:hint="default"/>
        <w:color w:val="009FAB" w:themeColor="accent1"/>
      </w:rPr>
    </w:lvl>
    <w:lvl w:ilvl="1">
      <w:start w:val="1"/>
      <w:numFmt w:val="decimal"/>
      <w:lvlText w:val="%2."/>
      <w:lvlJc w:val="left"/>
      <w:pPr>
        <w:tabs>
          <w:tab w:val="num" w:pos="1702"/>
        </w:tabs>
        <w:ind w:left="1702" w:hanging="426"/>
      </w:pPr>
      <w:rPr>
        <w:rFonts w:hint="default"/>
        <w:color w:val="009FAB" w:themeColor="accent1"/>
      </w:rPr>
    </w:lvl>
    <w:lvl w:ilvl="2">
      <w:start w:val="1"/>
      <w:numFmt w:val="decimal"/>
      <w:lvlText w:val="%3."/>
      <w:lvlJc w:val="left"/>
      <w:pPr>
        <w:tabs>
          <w:tab w:val="num" w:pos="2553"/>
        </w:tabs>
        <w:ind w:left="2553" w:hanging="426"/>
      </w:pPr>
      <w:rPr>
        <w:rFonts w:hint="default"/>
        <w:color w:val="009FAB" w:themeColor="accent1"/>
      </w:rPr>
    </w:lvl>
    <w:lvl w:ilvl="3">
      <w:start w:val="1"/>
      <w:numFmt w:val="decimal"/>
      <w:lvlText w:val="%4."/>
      <w:lvlJc w:val="left"/>
      <w:pPr>
        <w:tabs>
          <w:tab w:val="num" w:pos="3404"/>
        </w:tabs>
        <w:ind w:left="3404" w:hanging="426"/>
      </w:pPr>
      <w:rPr>
        <w:rFonts w:hint="default"/>
        <w:color w:val="009FAB" w:themeColor="accent1"/>
      </w:rPr>
    </w:lvl>
    <w:lvl w:ilvl="4">
      <w:start w:val="1"/>
      <w:numFmt w:val="decimal"/>
      <w:lvlText w:val="%5."/>
      <w:lvlJc w:val="left"/>
      <w:pPr>
        <w:tabs>
          <w:tab w:val="num" w:pos="4255"/>
        </w:tabs>
        <w:ind w:left="4255" w:hanging="426"/>
      </w:pPr>
      <w:rPr>
        <w:rFonts w:hint="default"/>
        <w:color w:val="009FAB" w:themeColor="accent1"/>
      </w:rPr>
    </w:lvl>
    <w:lvl w:ilvl="5">
      <w:start w:val="1"/>
      <w:numFmt w:val="decimal"/>
      <w:lvlText w:val="%6."/>
      <w:lvlJc w:val="left"/>
      <w:pPr>
        <w:tabs>
          <w:tab w:val="num" w:pos="5106"/>
        </w:tabs>
        <w:ind w:left="5106" w:hanging="426"/>
      </w:pPr>
      <w:rPr>
        <w:rFonts w:hint="default"/>
        <w:color w:val="009FAB" w:themeColor="accent1"/>
      </w:rPr>
    </w:lvl>
    <w:lvl w:ilvl="6">
      <w:start w:val="1"/>
      <w:numFmt w:val="decimal"/>
      <w:lvlText w:val="%7."/>
      <w:lvlJc w:val="left"/>
      <w:pPr>
        <w:tabs>
          <w:tab w:val="num" w:pos="5957"/>
        </w:tabs>
        <w:ind w:left="5957" w:hanging="426"/>
      </w:pPr>
      <w:rPr>
        <w:rFonts w:hint="default"/>
        <w:color w:val="009FAB" w:themeColor="accent1"/>
      </w:rPr>
    </w:lvl>
    <w:lvl w:ilvl="7">
      <w:start w:val="1"/>
      <w:numFmt w:val="decimal"/>
      <w:lvlText w:val="%8."/>
      <w:lvlJc w:val="left"/>
      <w:pPr>
        <w:tabs>
          <w:tab w:val="num" w:pos="6808"/>
        </w:tabs>
        <w:ind w:left="6808" w:hanging="426"/>
      </w:pPr>
      <w:rPr>
        <w:rFonts w:hint="default"/>
        <w:color w:val="009FAB" w:themeColor="accent1"/>
      </w:rPr>
    </w:lvl>
    <w:lvl w:ilvl="8">
      <w:start w:val="1"/>
      <w:numFmt w:val="decimal"/>
      <w:lvlText w:val="%9."/>
      <w:lvlJc w:val="left"/>
      <w:pPr>
        <w:tabs>
          <w:tab w:val="num" w:pos="7659"/>
        </w:tabs>
        <w:ind w:left="7659" w:hanging="426"/>
      </w:pPr>
      <w:rPr>
        <w:rFonts w:hint="default"/>
        <w:color w:val="009FAB" w:themeColor="accent1"/>
      </w:rPr>
    </w:lvl>
  </w:abstractNum>
  <w:abstractNum w:abstractNumId="9" w15:restartNumberingAfterBreak="0">
    <w:nsid w:val="484E11F5"/>
    <w:multiLevelType w:val="multilevel"/>
    <w:tmpl w:val="CBCE4604"/>
    <w:numStyleLink w:val="AufzhlungStrichListe"/>
  </w:abstractNum>
  <w:abstractNum w:abstractNumId="10" w15:restartNumberingAfterBreak="0">
    <w:nsid w:val="548526D2"/>
    <w:multiLevelType w:val="hybridMultilevel"/>
    <w:tmpl w:val="BB6A498E"/>
    <w:lvl w:ilvl="0" w:tplc="983EEC3E">
      <w:start w:val="5"/>
      <w:numFmt w:val="bullet"/>
      <w:lvlText w:val=""/>
      <w:lvlJc w:val="left"/>
      <w:pPr>
        <w:ind w:left="720" w:hanging="360"/>
      </w:pPr>
      <w:rPr>
        <w:rFonts w:ascii="Symbol" w:eastAsiaTheme="minorHAnsi" w:hAnsi="Symbol" w:cs="FrutigerLTCom-Light" w:hint="default"/>
        <w:sz w:val="14"/>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5B297F1F"/>
    <w:multiLevelType w:val="multilevel"/>
    <w:tmpl w:val="CBCE4604"/>
    <w:numStyleLink w:val="AufzhlungStrichListe"/>
  </w:abstractNum>
  <w:abstractNum w:abstractNumId="12" w15:restartNumberingAfterBreak="0">
    <w:nsid w:val="67365D65"/>
    <w:multiLevelType w:val="multilevel"/>
    <w:tmpl w:val="914E04A4"/>
    <w:numStyleLink w:val="AufzhlungZifferListe"/>
  </w:abstractNum>
  <w:abstractNum w:abstractNumId="13" w15:restartNumberingAfterBreak="0">
    <w:nsid w:val="6B2D6956"/>
    <w:multiLevelType w:val="multilevel"/>
    <w:tmpl w:val="914E04A4"/>
    <w:numStyleLink w:val="AufzhlungZifferListe"/>
  </w:abstractNum>
  <w:abstractNum w:abstractNumId="14" w15:restartNumberingAfterBreak="0">
    <w:nsid w:val="6BD767D9"/>
    <w:multiLevelType w:val="multilevel"/>
    <w:tmpl w:val="CBCE4604"/>
    <w:styleLink w:val="AufzhlungStrichListe"/>
    <w:lvl w:ilvl="0">
      <w:start w:val="1"/>
      <w:numFmt w:val="bullet"/>
      <w:pStyle w:val="AufzhlungStrich"/>
      <w:lvlText w:val="–"/>
      <w:lvlJc w:val="left"/>
      <w:pPr>
        <w:tabs>
          <w:tab w:val="num" w:pos="851"/>
        </w:tabs>
        <w:ind w:left="851" w:hanging="426"/>
      </w:pPr>
      <w:rPr>
        <w:rFonts w:ascii="Calibri" w:hAnsi="Calibri" w:hint="default"/>
        <w:color w:val="009FAB" w:themeColor="accent1"/>
      </w:rPr>
    </w:lvl>
    <w:lvl w:ilvl="1">
      <w:start w:val="1"/>
      <w:numFmt w:val="bullet"/>
      <w:lvlText w:val="–"/>
      <w:lvlJc w:val="left"/>
      <w:pPr>
        <w:tabs>
          <w:tab w:val="num" w:pos="1702"/>
        </w:tabs>
        <w:ind w:left="1702" w:hanging="426"/>
      </w:pPr>
      <w:rPr>
        <w:rFonts w:ascii="Calibri" w:hAnsi="Calibri" w:hint="default"/>
        <w:color w:val="009FAB" w:themeColor="accent1"/>
      </w:rPr>
    </w:lvl>
    <w:lvl w:ilvl="2">
      <w:start w:val="1"/>
      <w:numFmt w:val="bullet"/>
      <w:lvlText w:val="–"/>
      <w:lvlJc w:val="left"/>
      <w:pPr>
        <w:tabs>
          <w:tab w:val="num" w:pos="2553"/>
        </w:tabs>
        <w:ind w:left="2553" w:hanging="426"/>
      </w:pPr>
      <w:rPr>
        <w:rFonts w:ascii="Calibri" w:hAnsi="Calibri" w:hint="default"/>
        <w:color w:val="009FAB" w:themeColor="accent1"/>
      </w:rPr>
    </w:lvl>
    <w:lvl w:ilvl="3">
      <w:start w:val="1"/>
      <w:numFmt w:val="bullet"/>
      <w:lvlText w:val="–"/>
      <w:lvlJc w:val="left"/>
      <w:pPr>
        <w:tabs>
          <w:tab w:val="num" w:pos="3404"/>
        </w:tabs>
        <w:ind w:left="3404" w:hanging="426"/>
      </w:pPr>
      <w:rPr>
        <w:rFonts w:ascii="Calibri" w:hAnsi="Calibri" w:hint="default"/>
        <w:color w:val="009FAB" w:themeColor="accent1"/>
      </w:rPr>
    </w:lvl>
    <w:lvl w:ilvl="4">
      <w:start w:val="1"/>
      <w:numFmt w:val="bullet"/>
      <w:lvlText w:val="–"/>
      <w:lvlJc w:val="left"/>
      <w:pPr>
        <w:tabs>
          <w:tab w:val="num" w:pos="4255"/>
        </w:tabs>
        <w:ind w:left="4255" w:hanging="426"/>
      </w:pPr>
      <w:rPr>
        <w:rFonts w:ascii="Calibri" w:hAnsi="Calibri" w:hint="default"/>
        <w:color w:val="009FAB" w:themeColor="accent1"/>
      </w:rPr>
    </w:lvl>
    <w:lvl w:ilvl="5">
      <w:start w:val="1"/>
      <w:numFmt w:val="bullet"/>
      <w:lvlText w:val="–"/>
      <w:lvlJc w:val="left"/>
      <w:pPr>
        <w:tabs>
          <w:tab w:val="num" w:pos="5106"/>
        </w:tabs>
        <w:ind w:left="5106" w:hanging="426"/>
      </w:pPr>
      <w:rPr>
        <w:rFonts w:ascii="Calibri" w:hAnsi="Calibri" w:hint="default"/>
        <w:color w:val="009FAB" w:themeColor="accent1"/>
      </w:rPr>
    </w:lvl>
    <w:lvl w:ilvl="6">
      <w:start w:val="1"/>
      <w:numFmt w:val="bullet"/>
      <w:lvlText w:val="–"/>
      <w:lvlJc w:val="left"/>
      <w:pPr>
        <w:tabs>
          <w:tab w:val="num" w:pos="5957"/>
        </w:tabs>
        <w:ind w:left="5957" w:hanging="426"/>
      </w:pPr>
      <w:rPr>
        <w:rFonts w:ascii="Calibri" w:hAnsi="Calibri" w:hint="default"/>
        <w:color w:val="009FAB" w:themeColor="accent1"/>
      </w:rPr>
    </w:lvl>
    <w:lvl w:ilvl="7">
      <w:start w:val="1"/>
      <w:numFmt w:val="bullet"/>
      <w:lvlText w:val="–"/>
      <w:lvlJc w:val="left"/>
      <w:pPr>
        <w:tabs>
          <w:tab w:val="num" w:pos="6808"/>
        </w:tabs>
        <w:ind w:left="6808" w:hanging="426"/>
      </w:pPr>
      <w:rPr>
        <w:rFonts w:ascii="Calibri" w:hAnsi="Calibri" w:hint="default"/>
        <w:color w:val="009FAB" w:themeColor="accent1"/>
      </w:rPr>
    </w:lvl>
    <w:lvl w:ilvl="8">
      <w:start w:val="1"/>
      <w:numFmt w:val="bullet"/>
      <w:lvlText w:val="–"/>
      <w:lvlJc w:val="left"/>
      <w:pPr>
        <w:tabs>
          <w:tab w:val="num" w:pos="7659"/>
        </w:tabs>
        <w:ind w:left="7659" w:hanging="426"/>
      </w:pPr>
      <w:rPr>
        <w:rFonts w:ascii="Calibri" w:hAnsi="Calibri" w:hint="default"/>
        <w:color w:val="009FAB" w:themeColor="accent1"/>
      </w:rPr>
    </w:lvl>
  </w:abstractNum>
  <w:abstractNum w:abstractNumId="15" w15:restartNumberingAfterBreak="0">
    <w:nsid w:val="6EFE5CCF"/>
    <w:multiLevelType w:val="multilevel"/>
    <w:tmpl w:val="2FAA0CA2"/>
    <w:numStyleLink w:val="BeilagenListe"/>
  </w:abstractNum>
  <w:abstractNum w:abstractNumId="16" w15:restartNumberingAfterBreak="0">
    <w:nsid w:val="6FD5192F"/>
    <w:multiLevelType w:val="multilevel"/>
    <w:tmpl w:val="914E04A4"/>
    <w:numStyleLink w:val="AufzhlungZifferListe"/>
  </w:abstractNum>
  <w:abstractNum w:abstractNumId="17" w15:restartNumberingAfterBreak="0">
    <w:nsid w:val="7F1F2D7F"/>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0"/>
  </w:num>
  <w:num w:numId="6">
    <w:abstractNumId w:val="2"/>
  </w:num>
  <w:num w:numId="7">
    <w:abstractNumId w:val="4"/>
  </w:num>
  <w:num w:numId="8">
    <w:abstractNumId w:val="15"/>
  </w:num>
  <w:num w:numId="9">
    <w:abstractNumId w:val="5"/>
  </w:num>
  <w:num w:numId="10">
    <w:abstractNumId w:val="8"/>
  </w:num>
  <w:num w:numId="11">
    <w:abstractNumId w:val="13"/>
  </w:num>
  <w:num w:numId="12">
    <w:abstractNumId w:val="17"/>
  </w:num>
  <w:num w:numId="13">
    <w:abstractNumId w:val="12"/>
  </w:num>
  <w:num w:numId="14">
    <w:abstractNumId w:val="9"/>
  </w:num>
  <w:num w:numId="15">
    <w:abstractNumId w:val="16"/>
  </w:num>
  <w:num w:numId="16">
    <w:abstractNumId w:val="11"/>
  </w:num>
  <w:num w:numId="17">
    <w:abstractNumId w:val="7"/>
  </w:num>
  <w:num w:numId="18">
    <w:abstractNumId w:val="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447"/>
    <w:rsid w:val="00022308"/>
    <w:rsid w:val="000A0BFB"/>
    <w:rsid w:val="0012091B"/>
    <w:rsid w:val="00126447"/>
    <w:rsid w:val="00136574"/>
    <w:rsid w:val="0016205A"/>
    <w:rsid w:val="001653C6"/>
    <w:rsid w:val="00165705"/>
    <w:rsid w:val="00170D9E"/>
    <w:rsid w:val="00176D0A"/>
    <w:rsid w:val="001A795B"/>
    <w:rsid w:val="001D5D4C"/>
    <w:rsid w:val="00200053"/>
    <w:rsid w:val="00203881"/>
    <w:rsid w:val="00212461"/>
    <w:rsid w:val="00233A4B"/>
    <w:rsid w:val="002502B0"/>
    <w:rsid w:val="002966E2"/>
    <w:rsid w:val="002C113D"/>
    <w:rsid w:val="002D2A9A"/>
    <w:rsid w:val="003076F2"/>
    <w:rsid w:val="003102BA"/>
    <w:rsid w:val="003133BF"/>
    <w:rsid w:val="00314D27"/>
    <w:rsid w:val="00326A93"/>
    <w:rsid w:val="00330AD2"/>
    <w:rsid w:val="003422A2"/>
    <w:rsid w:val="00371371"/>
    <w:rsid w:val="003838FC"/>
    <w:rsid w:val="00385EFE"/>
    <w:rsid w:val="003A70AF"/>
    <w:rsid w:val="003B470E"/>
    <w:rsid w:val="003B66F4"/>
    <w:rsid w:val="003B750D"/>
    <w:rsid w:val="003E14BF"/>
    <w:rsid w:val="004202F9"/>
    <w:rsid w:val="00446951"/>
    <w:rsid w:val="00471030"/>
    <w:rsid w:val="004C1447"/>
    <w:rsid w:val="004D7D20"/>
    <w:rsid w:val="004E34ED"/>
    <w:rsid w:val="00512F5E"/>
    <w:rsid w:val="005139DE"/>
    <w:rsid w:val="005177C8"/>
    <w:rsid w:val="00521821"/>
    <w:rsid w:val="00525458"/>
    <w:rsid w:val="005405DF"/>
    <w:rsid w:val="005413F4"/>
    <w:rsid w:val="00552732"/>
    <w:rsid w:val="00590C78"/>
    <w:rsid w:val="005913F5"/>
    <w:rsid w:val="005923C6"/>
    <w:rsid w:val="0059272A"/>
    <w:rsid w:val="005F17DB"/>
    <w:rsid w:val="00613089"/>
    <w:rsid w:val="006542BD"/>
    <w:rsid w:val="0068703B"/>
    <w:rsid w:val="0069632F"/>
    <w:rsid w:val="006A2F55"/>
    <w:rsid w:val="006C4391"/>
    <w:rsid w:val="007059C4"/>
    <w:rsid w:val="0072109D"/>
    <w:rsid w:val="00730465"/>
    <w:rsid w:val="0073158B"/>
    <w:rsid w:val="00742048"/>
    <w:rsid w:val="00761683"/>
    <w:rsid w:val="007B4AC6"/>
    <w:rsid w:val="007D6F67"/>
    <w:rsid w:val="00801FA8"/>
    <w:rsid w:val="00813DA2"/>
    <w:rsid w:val="00817759"/>
    <w:rsid w:val="00844A40"/>
    <w:rsid w:val="00863AEE"/>
    <w:rsid w:val="00874558"/>
    <w:rsid w:val="00881391"/>
    <w:rsid w:val="00885634"/>
    <w:rsid w:val="008A78D3"/>
    <w:rsid w:val="008B35AF"/>
    <w:rsid w:val="008D38D1"/>
    <w:rsid w:val="008D3A9F"/>
    <w:rsid w:val="008D6358"/>
    <w:rsid w:val="008F04B7"/>
    <w:rsid w:val="0090788A"/>
    <w:rsid w:val="009161C4"/>
    <w:rsid w:val="00930D00"/>
    <w:rsid w:val="00930DF0"/>
    <w:rsid w:val="00932C5C"/>
    <w:rsid w:val="009440D7"/>
    <w:rsid w:val="009577BF"/>
    <w:rsid w:val="009707F0"/>
    <w:rsid w:val="009A354D"/>
    <w:rsid w:val="009D4971"/>
    <w:rsid w:val="009D5242"/>
    <w:rsid w:val="009D5780"/>
    <w:rsid w:val="009F31D0"/>
    <w:rsid w:val="00A10019"/>
    <w:rsid w:val="00A368BB"/>
    <w:rsid w:val="00AA10D7"/>
    <w:rsid w:val="00AA1B78"/>
    <w:rsid w:val="00AC14C4"/>
    <w:rsid w:val="00AD24A8"/>
    <w:rsid w:val="00AD2E36"/>
    <w:rsid w:val="00AD3C46"/>
    <w:rsid w:val="00AF4EE2"/>
    <w:rsid w:val="00B36E56"/>
    <w:rsid w:val="00B56798"/>
    <w:rsid w:val="00B92525"/>
    <w:rsid w:val="00B9590D"/>
    <w:rsid w:val="00BA7E01"/>
    <w:rsid w:val="00BE6828"/>
    <w:rsid w:val="00C211F0"/>
    <w:rsid w:val="00C57A2C"/>
    <w:rsid w:val="00C97A44"/>
    <w:rsid w:val="00CE661C"/>
    <w:rsid w:val="00D10F91"/>
    <w:rsid w:val="00D61F25"/>
    <w:rsid w:val="00D64F5A"/>
    <w:rsid w:val="00D65FF3"/>
    <w:rsid w:val="00D66339"/>
    <w:rsid w:val="00D6714C"/>
    <w:rsid w:val="00D87B4E"/>
    <w:rsid w:val="00DA009D"/>
    <w:rsid w:val="00DA3399"/>
    <w:rsid w:val="00DA4F15"/>
    <w:rsid w:val="00DA7CBA"/>
    <w:rsid w:val="00DB0A35"/>
    <w:rsid w:val="00DB3EA0"/>
    <w:rsid w:val="00E276A7"/>
    <w:rsid w:val="00E373FF"/>
    <w:rsid w:val="00E45042"/>
    <w:rsid w:val="00E450E1"/>
    <w:rsid w:val="00E75AB2"/>
    <w:rsid w:val="00E97467"/>
    <w:rsid w:val="00EA1398"/>
    <w:rsid w:val="00EA5DEA"/>
    <w:rsid w:val="00EC0801"/>
    <w:rsid w:val="00EF1C11"/>
    <w:rsid w:val="00EF65E8"/>
    <w:rsid w:val="00F34A82"/>
    <w:rsid w:val="00F51920"/>
    <w:rsid w:val="00F556AB"/>
    <w:rsid w:val="00F61161"/>
    <w:rsid w:val="00F6254C"/>
    <w:rsid w:val="00F73C55"/>
    <w:rsid w:val="00F848AA"/>
    <w:rsid w:val="00F86DDE"/>
    <w:rsid w:val="00F972EA"/>
    <w:rsid w:val="00F97E6E"/>
    <w:rsid w:val="00FB073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181944"/>
  <w15:docId w15:val="{ECCAF653-4067-4714-BA09-3E73E84F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de-CH" w:eastAsia="en-US" w:bidi="ar-SA"/>
      </w:rPr>
    </w:rPrDefault>
    <w:pPrDefault>
      <w:pPr>
        <w:spacing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6A93"/>
  </w:style>
  <w:style w:type="paragraph" w:styleId="berschrift1">
    <w:name w:val="heading 1"/>
    <w:basedOn w:val="Standard"/>
    <w:next w:val="Lauftext"/>
    <w:link w:val="berschrift1Zchn"/>
    <w:uiPriority w:val="9"/>
    <w:qFormat/>
    <w:rsid w:val="0012091B"/>
    <w:pPr>
      <w:keepNext/>
      <w:keepLines/>
      <w:numPr>
        <w:numId w:val="9"/>
      </w:numPr>
      <w:spacing w:after="240"/>
      <w:contextualSpacing/>
      <w:outlineLvl w:val="0"/>
    </w:pPr>
    <w:rPr>
      <w:rFonts w:eastAsiaTheme="majorEastAsia" w:cstheme="majorBidi"/>
      <w:b/>
      <w:bCs/>
      <w:color w:val="009FAB" w:themeColor="accent1"/>
      <w:sz w:val="36"/>
      <w:szCs w:val="28"/>
    </w:rPr>
  </w:style>
  <w:style w:type="paragraph" w:styleId="berschrift2">
    <w:name w:val="heading 2"/>
    <w:basedOn w:val="Standard"/>
    <w:next w:val="Lauftext"/>
    <w:link w:val="berschrift2Zchn"/>
    <w:uiPriority w:val="9"/>
    <w:unhideWhenUsed/>
    <w:qFormat/>
    <w:rsid w:val="0012091B"/>
    <w:pPr>
      <w:keepNext/>
      <w:keepLines/>
      <w:numPr>
        <w:ilvl w:val="1"/>
        <w:numId w:val="9"/>
      </w:numPr>
      <w:spacing w:after="240"/>
      <w:contextualSpacing/>
      <w:outlineLvl w:val="1"/>
    </w:pPr>
    <w:rPr>
      <w:rFonts w:eastAsiaTheme="majorEastAsia" w:cstheme="majorBidi"/>
      <w:b/>
      <w:bCs/>
      <w:color w:val="009FAB" w:themeColor="accent1"/>
      <w:sz w:val="32"/>
      <w:szCs w:val="26"/>
    </w:rPr>
  </w:style>
  <w:style w:type="paragraph" w:styleId="berschrift3">
    <w:name w:val="heading 3"/>
    <w:basedOn w:val="Standard"/>
    <w:next w:val="Lauftext"/>
    <w:link w:val="berschrift3Zchn"/>
    <w:uiPriority w:val="9"/>
    <w:unhideWhenUsed/>
    <w:qFormat/>
    <w:rsid w:val="0012091B"/>
    <w:pPr>
      <w:keepNext/>
      <w:keepLines/>
      <w:numPr>
        <w:ilvl w:val="2"/>
        <w:numId w:val="9"/>
      </w:numPr>
      <w:contextualSpacing/>
      <w:outlineLvl w:val="2"/>
    </w:pPr>
    <w:rPr>
      <w:rFonts w:eastAsiaTheme="majorEastAsia" w:cstheme="majorBidi"/>
      <w:b/>
      <w:bCs/>
      <w:color w:val="184E58" w:themeColor="accent2"/>
    </w:rPr>
  </w:style>
  <w:style w:type="paragraph" w:styleId="berschrift4">
    <w:name w:val="heading 4"/>
    <w:basedOn w:val="Standard"/>
    <w:next w:val="Standard"/>
    <w:link w:val="berschrift4Zchn"/>
    <w:uiPriority w:val="9"/>
    <w:semiHidden/>
    <w:unhideWhenUsed/>
    <w:qFormat/>
    <w:rsid w:val="00E373FF"/>
    <w:pPr>
      <w:keepNext/>
      <w:keepLines/>
      <w:numPr>
        <w:ilvl w:val="3"/>
        <w:numId w:val="9"/>
      </w:numPr>
      <w:spacing w:before="200"/>
      <w:outlineLvl w:val="3"/>
    </w:pPr>
    <w:rPr>
      <w:rFonts w:asciiTheme="majorHAnsi" w:eastAsiaTheme="majorEastAsia" w:hAnsiTheme="majorHAnsi" w:cstheme="majorBidi"/>
      <w:b/>
      <w:bCs/>
      <w:i/>
      <w:iCs/>
      <w:color w:val="009FAB" w:themeColor="accent1"/>
    </w:rPr>
  </w:style>
  <w:style w:type="paragraph" w:styleId="berschrift5">
    <w:name w:val="heading 5"/>
    <w:basedOn w:val="Standard"/>
    <w:next w:val="Standard"/>
    <w:link w:val="berschrift5Zchn"/>
    <w:uiPriority w:val="9"/>
    <w:semiHidden/>
    <w:unhideWhenUsed/>
    <w:qFormat/>
    <w:rsid w:val="00E373FF"/>
    <w:pPr>
      <w:keepNext/>
      <w:keepLines/>
      <w:numPr>
        <w:ilvl w:val="4"/>
        <w:numId w:val="9"/>
      </w:numPr>
      <w:spacing w:before="200"/>
      <w:outlineLvl w:val="4"/>
    </w:pPr>
    <w:rPr>
      <w:rFonts w:asciiTheme="majorHAnsi" w:eastAsiaTheme="majorEastAsia" w:hAnsiTheme="majorHAnsi" w:cstheme="majorBidi"/>
      <w:color w:val="004F55" w:themeColor="accent1" w:themeShade="7F"/>
    </w:rPr>
  </w:style>
  <w:style w:type="paragraph" w:styleId="berschrift6">
    <w:name w:val="heading 6"/>
    <w:basedOn w:val="Standard"/>
    <w:next w:val="Standard"/>
    <w:link w:val="berschrift6Zchn"/>
    <w:uiPriority w:val="9"/>
    <w:semiHidden/>
    <w:unhideWhenUsed/>
    <w:qFormat/>
    <w:rsid w:val="00E373FF"/>
    <w:pPr>
      <w:keepNext/>
      <w:keepLines/>
      <w:numPr>
        <w:ilvl w:val="5"/>
        <w:numId w:val="9"/>
      </w:numPr>
      <w:spacing w:before="200"/>
      <w:outlineLvl w:val="5"/>
    </w:pPr>
    <w:rPr>
      <w:rFonts w:asciiTheme="majorHAnsi" w:eastAsiaTheme="majorEastAsia" w:hAnsiTheme="majorHAnsi" w:cstheme="majorBidi"/>
      <w:i/>
      <w:iCs/>
      <w:color w:val="004F55" w:themeColor="accent1" w:themeShade="7F"/>
    </w:rPr>
  </w:style>
  <w:style w:type="paragraph" w:styleId="berschrift7">
    <w:name w:val="heading 7"/>
    <w:basedOn w:val="Standard"/>
    <w:next w:val="Standard"/>
    <w:link w:val="berschrift7Zchn"/>
    <w:uiPriority w:val="9"/>
    <w:semiHidden/>
    <w:unhideWhenUsed/>
    <w:qFormat/>
    <w:rsid w:val="00E373FF"/>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E373FF"/>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E373FF"/>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01FA8"/>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801FA8"/>
  </w:style>
  <w:style w:type="paragraph" w:styleId="Fuzeile">
    <w:name w:val="footer"/>
    <w:basedOn w:val="Standard"/>
    <w:link w:val="FuzeileZchn"/>
    <w:uiPriority w:val="99"/>
    <w:unhideWhenUsed/>
    <w:rsid w:val="00F972EA"/>
    <w:pPr>
      <w:jc w:val="right"/>
    </w:pPr>
    <w:rPr>
      <w:sz w:val="16"/>
    </w:rPr>
  </w:style>
  <w:style w:type="character" w:customStyle="1" w:styleId="FuzeileZchn">
    <w:name w:val="Fußzeile Zchn"/>
    <w:basedOn w:val="Absatz-Standardschriftart"/>
    <w:link w:val="Fuzeile"/>
    <w:uiPriority w:val="99"/>
    <w:rsid w:val="00F972EA"/>
    <w:rPr>
      <w:sz w:val="16"/>
    </w:rPr>
  </w:style>
  <w:style w:type="table" w:styleId="Tabellenraster">
    <w:name w:val="Table Grid"/>
    <w:basedOn w:val="NormaleTabelle"/>
    <w:uiPriority w:val="59"/>
    <w:rsid w:val="008D38D1"/>
    <w:tblPr>
      <w:tblCellMar>
        <w:left w:w="0" w:type="dxa"/>
        <w:right w:w="0" w:type="dxa"/>
      </w:tblCellMar>
    </w:tblPr>
  </w:style>
  <w:style w:type="paragraph" w:customStyle="1" w:styleId="AbsenderAdresse">
    <w:name w:val="Absender Adresse"/>
    <w:basedOn w:val="Standard"/>
    <w:qFormat/>
    <w:rsid w:val="00203881"/>
    <w:pPr>
      <w:framePr w:w="3969" w:h="1021" w:hRule="exact" w:wrap="around" w:vAnchor="page" w:hAnchor="page" w:x="5671" w:y="528"/>
      <w:spacing w:after="94" w:line="200" w:lineRule="exact"/>
      <w:jc w:val="right"/>
    </w:pPr>
    <w:rPr>
      <w:sz w:val="16"/>
    </w:rPr>
  </w:style>
  <w:style w:type="paragraph" w:customStyle="1" w:styleId="AbsenderDetails">
    <w:name w:val="Absender Details"/>
    <w:basedOn w:val="AbsenderAdresse"/>
    <w:qFormat/>
    <w:rsid w:val="008D38D1"/>
    <w:pPr>
      <w:framePr w:wrap="around"/>
    </w:pPr>
    <w:rPr>
      <w:color w:val="009FAB" w:themeColor="accent1"/>
    </w:rPr>
  </w:style>
  <w:style w:type="paragraph" w:customStyle="1" w:styleId="Lauftext">
    <w:name w:val="Lauftext"/>
    <w:basedOn w:val="Standard"/>
    <w:qFormat/>
    <w:rsid w:val="00326A93"/>
    <w:pPr>
      <w:spacing w:after="120"/>
    </w:pPr>
  </w:style>
  <w:style w:type="paragraph" w:customStyle="1" w:styleId="AufzhlungStrich">
    <w:name w:val="Aufzählung Strich"/>
    <w:basedOn w:val="Standard"/>
    <w:qFormat/>
    <w:rsid w:val="00DA7CBA"/>
    <w:pPr>
      <w:numPr>
        <w:numId w:val="17"/>
      </w:numPr>
      <w:spacing w:after="120"/>
      <w:contextualSpacing/>
    </w:pPr>
  </w:style>
  <w:style w:type="numbering" w:customStyle="1" w:styleId="AufzhlungStrichListe">
    <w:name w:val="Aufzählung Strich Liste"/>
    <w:uiPriority w:val="99"/>
    <w:rsid w:val="00DA7CBA"/>
    <w:pPr>
      <w:numPr>
        <w:numId w:val="1"/>
      </w:numPr>
    </w:pPr>
  </w:style>
  <w:style w:type="paragraph" w:styleId="Sprechblasentext">
    <w:name w:val="Balloon Text"/>
    <w:basedOn w:val="Standard"/>
    <w:link w:val="SprechblasentextZchn"/>
    <w:uiPriority w:val="99"/>
    <w:semiHidden/>
    <w:unhideWhenUsed/>
    <w:rsid w:val="00D87B4E"/>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87B4E"/>
    <w:rPr>
      <w:rFonts w:ascii="Tahoma" w:hAnsi="Tahoma" w:cs="Tahoma"/>
      <w:sz w:val="16"/>
      <w:szCs w:val="16"/>
    </w:rPr>
  </w:style>
  <w:style w:type="numbering" w:customStyle="1" w:styleId="BeilagenListe">
    <w:name w:val="Beilagen Liste"/>
    <w:uiPriority w:val="99"/>
    <w:rsid w:val="00813DA2"/>
    <w:pPr>
      <w:numPr>
        <w:numId w:val="6"/>
      </w:numPr>
    </w:pPr>
  </w:style>
  <w:style w:type="character" w:customStyle="1" w:styleId="berschrift1Zchn">
    <w:name w:val="Überschrift 1 Zchn"/>
    <w:basedOn w:val="Absatz-Standardschriftart"/>
    <w:link w:val="berschrift1"/>
    <w:uiPriority w:val="9"/>
    <w:rsid w:val="0012091B"/>
    <w:rPr>
      <w:rFonts w:eastAsiaTheme="majorEastAsia" w:cstheme="majorBidi"/>
      <w:b/>
      <w:bCs/>
      <w:color w:val="009FAB" w:themeColor="accent1"/>
      <w:sz w:val="36"/>
      <w:szCs w:val="28"/>
    </w:rPr>
  </w:style>
  <w:style w:type="character" w:customStyle="1" w:styleId="berschrift2Zchn">
    <w:name w:val="Überschrift 2 Zchn"/>
    <w:basedOn w:val="Absatz-Standardschriftart"/>
    <w:link w:val="berschrift2"/>
    <w:uiPriority w:val="9"/>
    <w:rsid w:val="0012091B"/>
    <w:rPr>
      <w:rFonts w:eastAsiaTheme="majorEastAsia" w:cstheme="majorBidi"/>
      <w:b/>
      <w:bCs/>
      <w:color w:val="009FAB" w:themeColor="accent1"/>
      <w:sz w:val="32"/>
      <w:szCs w:val="26"/>
    </w:rPr>
  </w:style>
  <w:style w:type="character" w:customStyle="1" w:styleId="berschrift3Zchn">
    <w:name w:val="Überschrift 3 Zchn"/>
    <w:basedOn w:val="Absatz-Standardschriftart"/>
    <w:link w:val="berschrift3"/>
    <w:uiPriority w:val="9"/>
    <w:rsid w:val="0012091B"/>
    <w:rPr>
      <w:rFonts w:eastAsiaTheme="majorEastAsia" w:cstheme="majorBidi"/>
      <w:b/>
      <w:bCs/>
      <w:color w:val="184E58" w:themeColor="accent2"/>
    </w:rPr>
  </w:style>
  <w:style w:type="numbering" w:customStyle="1" w:styleId="berschriftenListe">
    <w:name w:val="Überschriften Liste"/>
    <w:uiPriority w:val="99"/>
    <w:rsid w:val="00E373FF"/>
    <w:pPr>
      <w:numPr>
        <w:numId w:val="9"/>
      </w:numPr>
    </w:pPr>
  </w:style>
  <w:style w:type="paragraph" w:customStyle="1" w:styleId="AufzhlungZiffer">
    <w:name w:val="Aufzählung Ziffer"/>
    <w:basedOn w:val="Standard"/>
    <w:qFormat/>
    <w:rsid w:val="00DA7CBA"/>
    <w:pPr>
      <w:numPr>
        <w:numId w:val="18"/>
      </w:numPr>
      <w:spacing w:after="120"/>
      <w:contextualSpacing/>
    </w:pPr>
  </w:style>
  <w:style w:type="character" w:customStyle="1" w:styleId="berschrift4Zchn">
    <w:name w:val="Überschrift 4 Zchn"/>
    <w:basedOn w:val="Absatz-Standardschriftart"/>
    <w:link w:val="berschrift4"/>
    <w:uiPriority w:val="9"/>
    <w:semiHidden/>
    <w:rsid w:val="00E373FF"/>
    <w:rPr>
      <w:rFonts w:asciiTheme="majorHAnsi" w:eastAsiaTheme="majorEastAsia" w:hAnsiTheme="majorHAnsi" w:cstheme="majorBidi"/>
      <w:b/>
      <w:bCs/>
      <w:i/>
      <w:iCs/>
      <w:color w:val="009FAB" w:themeColor="accent1"/>
    </w:rPr>
  </w:style>
  <w:style w:type="character" w:customStyle="1" w:styleId="berschrift5Zchn">
    <w:name w:val="Überschrift 5 Zchn"/>
    <w:basedOn w:val="Absatz-Standardschriftart"/>
    <w:link w:val="berschrift5"/>
    <w:uiPriority w:val="9"/>
    <w:semiHidden/>
    <w:rsid w:val="00E373FF"/>
    <w:rPr>
      <w:rFonts w:asciiTheme="majorHAnsi" w:eastAsiaTheme="majorEastAsia" w:hAnsiTheme="majorHAnsi" w:cstheme="majorBidi"/>
      <w:color w:val="004F55" w:themeColor="accent1" w:themeShade="7F"/>
    </w:rPr>
  </w:style>
  <w:style w:type="character" w:customStyle="1" w:styleId="berschrift6Zchn">
    <w:name w:val="Überschrift 6 Zchn"/>
    <w:basedOn w:val="Absatz-Standardschriftart"/>
    <w:link w:val="berschrift6"/>
    <w:uiPriority w:val="9"/>
    <w:semiHidden/>
    <w:rsid w:val="00E373FF"/>
    <w:rPr>
      <w:rFonts w:asciiTheme="majorHAnsi" w:eastAsiaTheme="majorEastAsia" w:hAnsiTheme="majorHAnsi" w:cstheme="majorBidi"/>
      <w:i/>
      <w:iCs/>
      <w:color w:val="004F55" w:themeColor="accent1" w:themeShade="7F"/>
    </w:rPr>
  </w:style>
  <w:style w:type="character" w:customStyle="1" w:styleId="berschrift7Zchn">
    <w:name w:val="Überschrift 7 Zchn"/>
    <w:basedOn w:val="Absatz-Standardschriftart"/>
    <w:link w:val="berschrift7"/>
    <w:uiPriority w:val="9"/>
    <w:semiHidden/>
    <w:rsid w:val="00E373F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E373FF"/>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E373FF"/>
    <w:rPr>
      <w:rFonts w:asciiTheme="majorHAnsi" w:eastAsiaTheme="majorEastAsia" w:hAnsiTheme="majorHAnsi" w:cstheme="majorBidi"/>
      <w:i/>
      <w:iCs/>
      <w:color w:val="404040" w:themeColor="text1" w:themeTint="BF"/>
      <w:sz w:val="20"/>
      <w:szCs w:val="20"/>
    </w:rPr>
  </w:style>
  <w:style w:type="numbering" w:customStyle="1" w:styleId="AufzhlungZifferListe">
    <w:name w:val="Aufzählung Ziffer Liste"/>
    <w:uiPriority w:val="99"/>
    <w:rsid w:val="00DA7CBA"/>
    <w:pPr>
      <w:numPr>
        <w:numId w:val="10"/>
      </w:numPr>
    </w:pPr>
  </w:style>
  <w:style w:type="paragraph" w:customStyle="1" w:styleId="Titel1">
    <w:name w:val="Titel 1"/>
    <w:basedOn w:val="berschrift1"/>
    <w:next w:val="Lauftext"/>
    <w:qFormat/>
    <w:rsid w:val="00EA1398"/>
    <w:pPr>
      <w:numPr>
        <w:numId w:val="0"/>
      </w:numPr>
      <w:spacing w:after="120"/>
    </w:pPr>
  </w:style>
  <w:style w:type="paragraph" w:customStyle="1" w:styleId="Titel2">
    <w:name w:val="Titel 2"/>
    <w:basedOn w:val="berschrift2"/>
    <w:next w:val="Lauftext"/>
    <w:qFormat/>
    <w:rsid w:val="00D66339"/>
    <w:pPr>
      <w:numPr>
        <w:ilvl w:val="0"/>
        <w:numId w:val="0"/>
      </w:numPr>
      <w:spacing w:before="480" w:after="0"/>
    </w:pPr>
    <w:rPr>
      <w:sz w:val="18"/>
    </w:rPr>
  </w:style>
  <w:style w:type="paragraph" w:customStyle="1" w:styleId="Titel3">
    <w:name w:val="Titel 3"/>
    <w:basedOn w:val="berschrift3"/>
    <w:next w:val="Lauftext"/>
    <w:qFormat/>
    <w:rsid w:val="0059272A"/>
    <w:pPr>
      <w:numPr>
        <w:ilvl w:val="0"/>
        <w:numId w:val="0"/>
      </w:numPr>
    </w:pPr>
  </w:style>
  <w:style w:type="paragraph" w:customStyle="1" w:styleId="DokTitel">
    <w:name w:val="Dok Titel"/>
    <w:basedOn w:val="Standard"/>
    <w:next w:val="DokUntertitel1"/>
    <w:qFormat/>
    <w:rsid w:val="00326A93"/>
    <w:pPr>
      <w:spacing w:after="240"/>
      <w:contextualSpacing/>
    </w:pPr>
    <w:rPr>
      <w:b/>
      <w:color w:val="009FAB" w:themeColor="accent1"/>
      <w:sz w:val="52"/>
    </w:rPr>
  </w:style>
  <w:style w:type="paragraph" w:customStyle="1" w:styleId="DokUntertitel1">
    <w:name w:val="Dok Untertitel 1"/>
    <w:basedOn w:val="Standard"/>
    <w:next w:val="DokUntertitel2"/>
    <w:qFormat/>
    <w:rsid w:val="00326A93"/>
    <w:pPr>
      <w:spacing w:after="240"/>
      <w:contextualSpacing/>
    </w:pPr>
    <w:rPr>
      <w:b/>
      <w:color w:val="009FAB" w:themeColor="accent1"/>
      <w:sz w:val="36"/>
    </w:rPr>
  </w:style>
  <w:style w:type="paragraph" w:customStyle="1" w:styleId="DokUntertitel2">
    <w:name w:val="Dok Untertitel 2"/>
    <w:basedOn w:val="Standard"/>
    <w:next w:val="Lauftext"/>
    <w:qFormat/>
    <w:rsid w:val="00326A93"/>
    <w:pPr>
      <w:spacing w:after="240"/>
      <w:contextualSpacing/>
    </w:pPr>
    <w:rPr>
      <w:b/>
      <w:color w:val="009FAB" w:themeColor="accent1"/>
      <w:sz w:val="32"/>
    </w:rPr>
  </w:style>
  <w:style w:type="paragraph" w:customStyle="1" w:styleId="Marginalspalte">
    <w:name w:val="Marginalspalte"/>
    <w:basedOn w:val="Standard"/>
    <w:qFormat/>
    <w:rsid w:val="005413F4"/>
    <w:pPr>
      <w:framePr w:w="714" w:wrap="around" w:vAnchor="text" w:hAnchor="page" w:x="795" w:y="80" w:anchorLock="1"/>
      <w:jc w:val="right"/>
    </w:pPr>
    <w:rPr>
      <w:color w:val="009FAB" w:themeColor="accent1"/>
      <w:sz w:val="14"/>
    </w:rPr>
  </w:style>
  <w:style w:type="table" w:customStyle="1" w:styleId="IBCTabelle">
    <w:name w:val="IBC Tabelle"/>
    <w:basedOn w:val="NormaleTabelle"/>
    <w:uiPriority w:val="99"/>
    <w:rsid w:val="0012091B"/>
    <w:tblPr>
      <w:tblBorders>
        <w:top w:val="single" w:sz="2" w:space="0" w:color="009FAB" w:themeColor="accent1"/>
        <w:left w:val="single" w:sz="2" w:space="0" w:color="009FAB" w:themeColor="accent1"/>
        <w:bottom w:val="single" w:sz="2" w:space="0" w:color="009FAB" w:themeColor="accent1"/>
        <w:right w:val="single" w:sz="2" w:space="0" w:color="009FAB" w:themeColor="accent1"/>
        <w:insideH w:val="single" w:sz="2" w:space="0" w:color="009FAB" w:themeColor="accent1"/>
        <w:insideV w:val="single" w:sz="2" w:space="0" w:color="009FAB" w:themeColor="accent1"/>
      </w:tblBorders>
      <w:tblCellMar>
        <w:top w:w="11" w:type="dxa"/>
        <w:left w:w="85" w:type="dxa"/>
        <w:bottom w:w="45" w:type="dxa"/>
        <w:right w:w="85" w:type="dxa"/>
      </w:tblCellMar>
    </w:tblPr>
    <w:tblStylePr w:type="firstRow">
      <w:rPr>
        <w:b/>
        <w:color w:val="009FAB" w:themeColor="accent1"/>
      </w:rPr>
      <w:tblPr/>
      <w:tcPr>
        <w:shd w:val="clear" w:color="auto" w:fill="C0E6EE" w:themeFill="accent2" w:themeFillTint="33"/>
      </w:tcPr>
    </w:tblStylePr>
  </w:style>
  <w:style w:type="paragraph" w:styleId="Inhaltsverzeichnisberschrift">
    <w:name w:val="TOC Heading"/>
    <w:basedOn w:val="berschrift1"/>
    <w:next w:val="Standard"/>
    <w:uiPriority w:val="39"/>
    <w:semiHidden/>
    <w:unhideWhenUsed/>
    <w:qFormat/>
    <w:rsid w:val="00EF65E8"/>
    <w:pPr>
      <w:numPr>
        <w:numId w:val="0"/>
      </w:numPr>
      <w:outlineLvl w:val="9"/>
    </w:pPr>
    <w:rPr>
      <w:lang w:eastAsia="de-CH"/>
    </w:rPr>
  </w:style>
  <w:style w:type="paragraph" w:styleId="Verzeichnis1">
    <w:name w:val="toc 1"/>
    <w:basedOn w:val="Standard"/>
    <w:next w:val="Standard"/>
    <w:uiPriority w:val="39"/>
    <w:unhideWhenUsed/>
    <w:rsid w:val="006C4391"/>
    <w:pPr>
      <w:tabs>
        <w:tab w:val="left" w:pos="851"/>
        <w:tab w:val="right" w:leader="underscore" w:pos="9072"/>
      </w:tabs>
      <w:spacing w:before="240" w:line="300" w:lineRule="atLeast"/>
    </w:pPr>
    <w:rPr>
      <w:noProof/>
      <w:color w:val="184E58" w:themeColor="accent2"/>
      <w:sz w:val="24"/>
    </w:rPr>
  </w:style>
  <w:style w:type="paragraph" w:styleId="Verzeichnis2">
    <w:name w:val="toc 2"/>
    <w:basedOn w:val="Standard"/>
    <w:next w:val="Standard"/>
    <w:uiPriority w:val="39"/>
    <w:unhideWhenUsed/>
    <w:rsid w:val="006C4391"/>
    <w:pPr>
      <w:tabs>
        <w:tab w:val="left" w:pos="851"/>
        <w:tab w:val="right" w:leader="underscore" w:pos="9072"/>
      </w:tabs>
      <w:spacing w:line="300" w:lineRule="atLeast"/>
    </w:pPr>
    <w:rPr>
      <w:color w:val="184E58" w:themeColor="accent2"/>
      <w:sz w:val="24"/>
    </w:rPr>
  </w:style>
  <w:style w:type="paragraph" w:styleId="Verzeichnis3">
    <w:name w:val="toc 3"/>
    <w:basedOn w:val="Standard"/>
    <w:next w:val="Standard"/>
    <w:uiPriority w:val="39"/>
    <w:unhideWhenUsed/>
    <w:rsid w:val="006C4391"/>
    <w:pPr>
      <w:tabs>
        <w:tab w:val="left" w:pos="851"/>
        <w:tab w:val="right" w:leader="underscore" w:pos="9072"/>
      </w:tabs>
      <w:spacing w:line="300" w:lineRule="atLeast"/>
    </w:pPr>
    <w:rPr>
      <w:color w:val="184E58" w:themeColor="accent2"/>
      <w:sz w:val="24"/>
    </w:rPr>
  </w:style>
  <w:style w:type="character" w:styleId="Hyperlink">
    <w:name w:val="Hyperlink"/>
    <w:basedOn w:val="Absatz-Standardschriftart"/>
    <w:uiPriority w:val="99"/>
    <w:unhideWhenUsed/>
    <w:rsid w:val="00EF65E8"/>
    <w:rPr>
      <w:color w:val="000000" w:themeColor="hyperlink"/>
      <w:u w:val="single"/>
    </w:rPr>
  </w:style>
  <w:style w:type="paragraph" w:styleId="Funotentext">
    <w:name w:val="footnote text"/>
    <w:basedOn w:val="Standard"/>
    <w:link w:val="FunotentextZchn"/>
    <w:uiPriority w:val="99"/>
    <w:semiHidden/>
    <w:unhideWhenUsed/>
    <w:rsid w:val="0012091B"/>
    <w:pPr>
      <w:spacing w:after="120" w:line="300" w:lineRule="auto"/>
    </w:pPr>
    <w:rPr>
      <w:sz w:val="18"/>
      <w:szCs w:val="20"/>
    </w:rPr>
  </w:style>
  <w:style w:type="character" w:customStyle="1" w:styleId="FunotentextZchn">
    <w:name w:val="Fußnotentext Zchn"/>
    <w:basedOn w:val="Absatz-Standardschriftart"/>
    <w:link w:val="Funotentext"/>
    <w:uiPriority w:val="99"/>
    <w:semiHidden/>
    <w:rsid w:val="0012091B"/>
    <w:rPr>
      <w:sz w:val="18"/>
      <w:szCs w:val="20"/>
    </w:rPr>
  </w:style>
  <w:style w:type="character" w:styleId="Funotenzeichen">
    <w:name w:val="footnote reference"/>
    <w:basedOn w:val="Absatz-Standardschriftart"/>
    <w:uiPriority w:val="99"/>
    <w:semiHidden/>
    <w:unhideWhenUsed/>
    <w:rsid w:val="00863AEE"/>
    <w:rPr>
      <w:color w:val="009FAB" w:themeColor="accent1"/>
      <w:vertAlign w:val="superscript"/>
    </w:rPr>
  </w:style>
  <w:style w:type="table" w:styleId="TabellemithellemGitternetz">
    <w:name w:val="Grid Table Light"/>
    <w:basedOn w:val="NormaleTabelle"/>
    <w:uiPriority w:val="40"/>
    <w:rsid w:val="00AF4EE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enabsatz">
    <w:name w:val="List Paragraph"/>
    <w:basedOn w:val="Standard"/>
    <w:uiPriority w:val="34"/>
    <w:rsid w:val="003713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313624">
      <w:bodyDiv w:val="1"/>
      <w:marLeft w:val="0"/>
      <w:marRight w:val="0"/>
      <w:marTop w:val="0"/>
      <w:marBottom w:val="0"/>
      <w:divBdr>
        <w:top w:val="none" w:sz="0" w:space="0" w:color="auto"/>
        <w:left w:val="none" w:sz="0" w:space="0" w:color="auto"/>
        <w:bottom w:val="none" w:sz="0" w:space="0" w:color="auto"/>
        <w:right w:val="none" w:sz="0" w:space="0" w:color="auto"/>
      </w:divBdr>
      <w:divsChild>
        <w:div w:id="495805567">
          <w:marLeft w:val="0"/>
          <w:marRight w:val="0"/>
          <w:marTop w:val="0"/>
          <w:marBottom w:val="0"/>
          <w:divBdr>
            <w:top w:val="none" w:sz="0" w:space="0" w:color="auto"/>
            <w:left w:val="none" w:sz="0" w:space="0" w:color="auto"/>
            <w:bottom w:val="none" w:sz="0" w:space="0" w:color="auto"/>
            <w:right w:val="none" w:sz="0" w:space="0" w:color="auto"/>
          </w:divBdr>
          <w:divsChild>
            <w:div w:id="1835103568">
              <w:marLeft w:val="0"/>
              <w:marRight w:val="0"/>
              <w:marTop w:val="0"/>
              <w:marBottom w:val="0"/>
              <w:divBdr>
                <w:top w:val="none" w:sz="0" w:space="0" w:color="auto"/>
                <w:left w:val="none" w:sz="0" w:space="0" w:color="auto"/>
                <w:bottom w:val="none" w:sz="0" w:space="0" w:color="auto"/>
                <w:right w:val="none" w:sz="0" w:space="0" w:color="auto"/>
              </w:divBdr>
              <w:divsChild>
                <w:div w:id="1957562551">
                  <w:marLeft w:val="0"/>
                  <w:marRight w:val="0"/>
                  <w:marTop w:val="0"/>
                  <w:marBottom w:val="0"/>
                  <w:divBdr>
                    <w:top w:val="none" w:sz="0" w:space="0" w:color="auto"/>
                    <w:left w:val="none" w:sz="0" w:space="0" w:color="auto"/>
                    <w:bottom w:val="none" w:sz="0" w:space="0" w:color="auto"/>
                    <w:right w:val="none" w:sz="0" w:space="0" w:color="auto"/>
                  </w:divBdr>
                  <w:divsChild>
                    <w:div w:id="116905538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022323521">
          <w:marLeft w:val="0"/>
          <w:marRight w:val="0"/>
          <w:marTop w:val="0"/>
          <w:marBottom w:val="0"/>
          <w:divBdr>
            <w:top w:val="none" w:sz="0" w:space="0" w:color="auto"/>
            <w:left w:val="none" w:sz="0" w:space="0" w:color="auto"/>
            <w:bottom w:val="none" w:sz="0" w:space="0" w:color="auto"/>
            <w:right w:val="none" w:sz="0" w:space="0" w:color="auto"/>
          </w:divBdr>
          <w:divsChild>
            <w:div w:id="262225325">
              <w:marLeft w:val="0"/>
              <w:marRight w:val="0"/>
              <w:marTop w:val="0"/>
              <w:marBottom w:val="0"/>
              <w:divBdr>
                <w:top w:val="none" w:sz="0" w:space="0" w:color="auto"/>
                <w:left w:val="none" w:sz="0" w:space="0" w:color="auto"/>
                <w:bottom w:val="none" w:sz="0" w:space="0" w:color="auto"/>
                <w:right w:val="none" w:sz="0" w:space="0" w:color="auto"/>
              </w:divBdr>
              <w:divsChild>
                <w:div w:id="1638561037">
                  <w:marLeft w:val="0"/>
                  <w:marRight w:val="0"/>
                  <w:marTop w:val="0"/>
                  <w:marBottom w:val="0"/>
                  <w:divBdr>
                    <w:top w:val="none" w:sz="0" w:space="0" w:color="auto"/>
                    <w:left w:val="none" w:sz="0" w:space="0" w:color="auto"/>
                    <w:bottom w:val="none" w:sz="0" w:space="0" w:color="auto"/>
                    <w:right w:val="none" w:sz="0" w:space="0" w:color="auto"/>
                  </w:divBdr>
                  <w:divsChild>
                    <w:div w:id="1707755384">
                      <w:marLeft w:val="0"/>
                      <w:marRight w:val="0"/>
                      <w:marTop w:val="0"/>
                      <w:marBottom w:val="750"/>
                      <w:divBdr>
                        <w:top w:val="none" w:sz="0" w:space="0" w:color="auto"/>
                        <w:left w:val="none" w:sz="0" w:space="0" w:color="auto"/>
                        <w:bottom w:val="none" w:sz="0" w:space="0" w:color="auto"/>
                        <w:right w:val="none" w:sz="0" w:space="0" w:color="auto"/>
                      </w:divBdr>
                      <w:divsChild>
                        <w:div w:id="1180663344">
                          <w:marLeft w:val="0"/>
                          <w:marRight w:val="0"/>
                          <w:marTop w:val="0"/>
                          <w:marBottom w:val="0"/>
                          <w:divBdr>
                            <w:top w:val="none" w:sz="0" w:space="0" w:color="auto"/>
                            <w:left w:val="none" w:sz="0" w:space="0" w:color="auto"/>
                            <w:bottom w:val="none" w:sz="0" w:space="0" w:color="auto"/>
                            <w:right w:val="none" w:sz="0" w:space="0" w:color="auto"/>
                          </w:divBdr>
                          <w:divsChild>
                            <w:div w:id="1985237887">
                              <w:marLeft w:val="0"/>
                              <w:marRight w:val="0"/>
                              <w:marTop w:val="0"/>
                              <w:marBottom w:val="0"/>
                              <w:divBdr>
                                <w:top w:val="none" w:sz="0" w:space="0" w:color="auto"/>
                                <w:left w:val="none" w:sz="0" w:space="0" w:color="auto"/>
                                <w:bottom w:val="none" w:sz="0" w:space="0" w:color="auto"/>
                                <w:right w:val="none" w:sz="0" w:space="0" w:color="auto"/>
                              </w:divBdr>
                            </w:div>
                          </w:divsChild>
                        </w:div>
                        <w:div w:id="70447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V:\ibc\Finanzen\Zahlungserm&#228;chtigung%20mit%20Widerspruchsrecht.dotm" TargetMode="External"/></Relationships>
</file>

<file path=word/theme/theme1.xml><?xml version="1.0" encoding="utf-8"?>
<a:theme xmlns:a="http://schemas.openxmlformats.org/drawingml/2006/main" name="Larissa-Design">
  <a:themeElements>
    <a:clrScheme name="IBC">
      <a:dk1>
        <a:srgbClr val="000000"/>
      </a:dk1>
      <a:lt1>
        <a:srgbClr val="FFFFFF"/>
      </a:lt1>
      <a:dk2>
        <a:srgbClr val="4E4E4E"/>
      </a:dk2>
      <a:lt2>
        <a:srgbClr val="DCDCDC"/>
      </a:lt2>
      <a:accent1>
        <a:srgbClr val="009FAB"/>
      </a:accent1>
      <a:accent2>
        <a:srgbClr val="184E58"/>
      </a:accent2>
      <a:accent3>
        <a:srgbClr val="00AFB3"/>
      </a:accent3>
      <a:accent4>
        <a:srgbClr val="9B1A1F"/>
      </a:accent4>
      <a:accent5>
        <a:srgbClr val="640D11"/>
      </a:accent5>
      <a:accent6>
        <a:srgbClr val="B41712"/>
      </a:accent6>
      <a:hlink>
        <a:srgbClr val="000000"/>
      </a:hlink>
      <a:folHlink>
        <a:srgbClr val="000000"/>
      </a:folHlink>
    </a:clrScheme>
    <a:fontScheme name="IBC">
      <a:majorFont>
        <a:latin typeface="Calibri"/>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C2073-664C-4FA8-88D0-8F50F8F02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Zahlungsermächtigung mit Widerspruchsrecht.dotm</Template>
  <TotalTime>0</TotalTime>
  <Pages>1</Pages>
  <Words>412</Words>
  <Characters>2599</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Caflisch Leta</dc:creator>
  <cp:lastModifiedBy>Caflisch Leta</cp:lastModifiedBy>
  <cp:revision>1</cp:revision>
  <cp:lastPrinted>2023-12-28T09:45:00Z</cp:lastPrinted>
  <dcterms:created xsi:type="dcterms:W3CDTF">2023-12-28T09:44:00Z</dcterms:created>
  <dcterms:modified xsi:type="dcterms:W3CDTF">2023-12-28T09:47:00Z</dcterms:modified>
</cp:coreProperties>
</file>